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7078" w14:textId="3FFBCBB0" w:rsidR="00D82340" w:rsidRDefault="00D82340" w:rsidP="00D82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JEGYZŐKÖNYVI</w:t>
      </w:r>
      <w:r w:rsidRPr="00C91A1A">
        <w:rPr>
          <w:b/>
          <w:sz w:val="28"/>
          <w:szCs w:val="28"/>
        </w:rPr>
        <w:t xml:space="preserve"> KIVONAT</w:t>
      </w:r>
    </w:p>
    <w:p w14:paraId="39C1EEF6" w14:textId="77777777" w:rsidR="00A0072B" w:rsidRPr="00C91A1A" w:rsidRDefault="00A0072B" w:rsidP="00D82340">
      <w:pPr>
        <w:jc w:val="center"/>
        <w:rPr>
          <w:b/>
          <w:sz w:val="28"/>
          <w:szCs w:val="28"/>
        </w:rPr>
      </w:pPr>
    </w:p>
    <w:p w14:paraId="333A9F95" w14:textId="52B2997E" w:rsidR="00D82340" w:rsidRDefault="00D82340" w:rsidP="00D82340">
      <w:pPr>
        <w:jc w:val="both"/>
      </w:pPr>
      <w:r>
        <w:t>Készült Polgárdi Város Önkormányzat Képviselő-testületének 202</w:t>
      </w:r>
      <w:r w:rsidR="00C74A38">
        <w:t>5</w:t>
      </w:r>
      <w:r>
        <w:t xml:space="preserve">. </w:t>
      </w:r>
      <w:r w:rsidR="00870A81">
        <w:t>június 30</w:t>
      </w:r>
      <w:r>
        <w:t xml:space="preserve">. napján </w:t>
      </w:r>
      <w:r w:rsidR="005663B9">
        <w:t>tartott ülésének</w:t>
      </w:r>
      <w:r>
        <w:t xml:space="preserve"> jegyzőkönyvéből.</w:t>
      </w:r>
    </w:p>
    <w:p w14:paraId="6B08E3A1" w14:textId="77777777" w:rsidR="00D82340" w:rsidRDefault="00D82340" w:rsidP="00D82340">
      <w:pPr>
        <w:jc w:val="both"/>
      </w:pPr>
      <w:r>
        <w:t>_________________________________________________________________________</w:t>
      </w:r>
    </w:p>
    <w:p w14:paraId="0040B22F" w14:textId="77777777" w:rsidR="00396350" w:rsidRPr="00080C30" w:rsidRDefault="00396350" w:rsidP="00396350">
      <w:pPr>
        <w:ind w:right="567"/>
        <w:jc w:val="both"/>
        <w:rPr>
          <w:b/>
          <w:u w:val="single"/>
        </w:rPr>
      </w:pPr>
    </w:p>
    <w:p w14:paraId="77F7224A" w14:textId="77777777" w:rsidR="0047588C" w:rsidRPr="00E37824" w:rsidRDefault="0047588C" w:rsidP="0047588C">
      <w:pPr>
        <w:ind w:left="567" w:right="567"/>
        <w:jc w:val="center"/>
        <w:rPr>
          <w:b/>
          <w:u w:val="single"/>
        </w:rPr>
      </w:pPr>
      <w:r w:rsidRPr="00E37824">
        <w:rPr>
          <w:b/>
          <w:u w:val="single"/>
        </w:rPr>
        <w:t>Polgárdi Város Önkormányzat Képviselő-testülete</w:t>
      </w:r>
    </w:p>
    <w:p w14:paraId="5EEB7056" w14:textId="77777777" w:rsidR="0047588C" w:rsidRPr="00E37824" w:rsidRDefault="0047588C" w:rsidP="0047588C">
      <w:pPr>
        <w:ind w:left="567" w:right="567"/>
        <w:jc w:val="center"/>
        <w:rPr>
          <w:b/>
          <w:u w:val="single"/>
        </w:rPr>
      </w:pPr>
      <w:r w:rsidRPr="00E37824">
        <w:rPr>
          <w:b/>
          <w:u w:val="single"/>
        </w:rPr>
        <w:t>83/2025. (VI.30.) határozata</w:t>
      </w:r>
    </w:p>
    <w:p w14:paraId="09416C09" w14:textId="77777777" w:rsidR="0047588C" w:rsidRPr="00E37824" w:rsidRDefault="0047588C" w:rsidP="0047588C">
      <w:pPr>
        <w:ind w:right="567"/>
      </w:pPr>
    </w:p>
    <w:p w14:paraId="2DDA521D" w14:textId="77777777" w:rsidR="0047588C" w:rsidRPr="00E37824" w:rsidRDefault="0047588C" w:rsidP="0047588C">
      <w:pPr>
        <w:ind w:left="567" w:right="850"/>
        <w:jc w:val="center"/>
        <w:rPr>
          <w:b/>
        </w:rPr>
      </w:pPr>
      <w:r w:rsidRPr="00E37824">
        <w:rPr>
          <w:b/>
          <w:iCs/>
        </w:rPr>
        <w:t xml:space="preserve">a fogorvosi praxisjog </w:t>
      </w:r>
      <w:r w:rsidRPr="00E37824">
        <w:rPr>
          <w:b/>
          <w:bCs/>
          <w:shd w:val="clear" w:color="auto" w:fill="FFFFFF"/>
        </w:rPr>
        <w:t>elidegenítésére vonatkozó szándék tudomásul vételéről és a további</w:t>
      </w:r>
      <w:r w:rsidRPr="00E37824">
        <w:rPr>
          <w:color w:val="474747"/>
          <w:shd w:val="clear" w:color="auto" w:fill="FFFFFF"/>
        </w:rPr>
        <w:t xml:space="preserve"> </w:t>
      </w:r>
      <w:r w:rsidRPr="00E37824">
        <w:rPr>
          <w:b/>
          <w:iCs/>
        </w:rPr>
        <w:t>szükséges intézkedések megtételéről</w:t>
      </w:r>
    </w:p>
    <w:p w14:paraId="2B8CE8E5" w14:textId="77777777" w:rsidR="0047588C" w:rsidRPr="00E37824" w:rsidRDefault="0047588C" w:rsidP="0047588C">
      <w:pPr>
        <w:ind w:left="3540" w:right="-284" w:hanging="3540"/>
        <w:jc w:val="center"/>
        <w:rPr>
          <w:b/>
          <w:bCs/>
        </w:rPr>
      </w:pPr>
    </w:p>
    <w:p w14:paraId="57CF622C" w14:textId="77777777" w:rsidR="0047588C" w:rsidRPr="00E37824" w:rsidRDefault="0047588C" w:rsidP="0047588C">
      <w:pPr>
        <w:spacing w:after="120"/>
        <w:ind w:left="567" w:right="850"/>
        <w:jc w:val="both"/>
      </w:pPr>
      <w:r w:rsidRPr="00E37824">
        <w:t xml:space="preserve">Polgárdi Város Önkormányzat Képviselő-testülete (a továbbiakban: Képviselő-testület) </w:t>
      </w:r>
      <w:r w:rsidRPr="00E37824">
        <w:rPr>
          <w:iCs/>
        </w:rPr>
        <w:t>a fogorvosi praxisjog elidegenítéséhez és megszerzéséhez kapcsolódóan az alábbi döntéseket</w:t>
      </w:r>
      <w:r w:rsidRPr="00E37824">
        <w:t xml:space="preserve"> hozza:</w:t>
      </w:r>
    </w:p>
    <w:p w14:paraId="49F608AD" w14:textId="77777777" w:rsidR="0047588C" w:rsidRPr="00E37824" w:rsidRDefault="0047588C" w:rsidP="0047588C">
      <w:pPr>
        <w:pStyle w:val="NormlWeb"/>
        <w:numPr>
          <w:ilvl w:val="0"/>
          <w:numId w:val="20"/>
        </w:numPr>
        <w:spacing w:before="0" w:beforeAutospacing="0" w:after="120" w:afterAutospacing="0"/>
        <w:ind w:left="993" w:right="850"/>
        <w:jc w:val="both"/>
      </w:pPr>
      <w:r w:rsidRPr="00E37824">
        <w:t xml:space="preserve">A Képviselő-testület a </w:t>
      </w:r>
      <w:r w:rsidRPr="00E37824">
        <w:rPr>
          <w:spacing w:val="-2"/>
          <w:w w:val="105"/>
        </w:rPr>
        <w:t xml:space="preserve">fogorvosi alapellátást </w:t>
      </w:r>
      <w:r w:rsidRPr="00E37824">
        <w:rPr>
          <w:spacing w:val="-4"/>
          <w:w w:val="105"/>
        </w:rPr>
        <w:t xml:space="preserve">személyesen végző </w:t>
      </w:r>
      <w:r w:rsidRPr="00E37824">
        <w:rPr>
          <w:iCs/>
        </w:rPr>
        <w:t>Dr. Valipour Chahardah Cheriki Farnoosh</w:t>
      </w:r>
      <w:r w:rsidRPr="00E37824">
        <w:t xml:space="preserve"> </w:t>
      </w:r>
      <w:r w:rsidRPr="00E37824">
        <w:rPr>
          <w:spacing w:val="-4"/>
          <w:w w:val="105"/>
        </w:rPr>
        <w:t xml:space="preserve">fogorvos praxisjog elidegenítésére </w:t>
      </w:r>
      <w:r w:rsidRPr="00E37824">
        <w:rPr>
          <w:spacing w:val="-7"/>
          <w:w w:val="105"/>
        </w:rPr>
        <w:t>vonatkozó bejelentését tudomásul veszi.</w:t>
      </w:r>
    </w:p>
    <w:p w14:paraId="7EB7B4C1" w14:textId="77777777" w:rsidR="0047588C" w:rsidRPr="00E37824" w:rsidRDefault="0047588C" w:rsidP="0047588C">
      <w:pPr>
        <w:numPr>
          <w:ilvl w:val="0"/>
          <w:numId w:val="20"/>
        </w:numPr>
        <w:spacing w:after="120"/>
        <w:ind w:left="993" w:right="850"/>
        <w:jc w:val="both"/>
      </w:pPr>
      <w:r w:rsidRPr="00E37824">
        <w:rPr>
          <w:spacing w:val="-7"/>
          <w:w w:val="105"/>
        </w:rPr>
        <w:t xml:space="preserve">A Képviselő-testület úgy döntött, hogy a praxisjogot megvásárló </w:t>
      </w:r>
      <w:r w:rsidRPr="00E37824">
        <w:t xml:space="preserve">Dr. </w:t>
      </w:r>
      <w:r w:rsidRPr="00E37824">
        <w:rPr>
          <w:iCs/>
        </w:rPr>
        <w:t xml:space="preserve">Entessari Farzad </w:t>
      </w:r>
      <w:r w:rsidRPr="00E37824">
        <w:t>fog</w:t>
      </w:r>
      <w:r w:rsidRPr="00E37824">
        <w:rPr>
          <w:spacing w:val="-1"/>
          <w:w w:val="105"/>
        </w:rPr>
        <w:t>orvos</w:t>
      </w:r>
      <w:r w:rsidRPr="00E37824">
        <w:t>sal (</w:t>
      </w:r>
      <w:r w:rsidRPr="00E37824">
        <w:rPr>
          <w:rFonts w:eastAsia="Tahoma"/>
          <w:bCs/>
        </w:rPr>
        <w:t xml:space="preserve">működési nyilvántartási száma: </w:t>
      </w:r>
      <w:r w:rsidRPr="00E37824">
        <w:rPr>
          <w:rFonts w:eastAsia="Tahoma"/>
        </w:rPr>
        <w:t>83424)</w:t>
      </w:r>
      <w:r w:rsidRPr="00E37824">
        <w:t xml:space="preserve"> és a vele szerződéses jogviszonyban álló Galaxy-Dent Egészségügyi Szolgáltató Kft-vel (székhely: 3525 Miskolc, Madarász Viktor utca 13. 1. lház. 2. em. 1. ajtó, adószám: 25451513-1-05, képviseli: Farkas Enikő ügyvezető) a fogorvosi alapellátás területére kiterjedően Polgárdi Város Önkormányzata </w:t>
      </w:r>
      <w:r w:rsidRPr="00E37824">
        <w:rPr>
          <w:spacing w:val="-8"/>
          <w:w w:val="105"/>
        </w:rPr>
        <w:t xml:space="preserve">az önálló orvosi </w:t>
      </w:r>
      <w:r w:rsidRPr="00E37824">
        <w:rPr>
          <w:w w:val="105"/>
        </w:rPr>
        <w:t xml:space="preserve">tevékenységről szóló 2000. évi II. törvény (továbbiakban: Öotv.) 2/B. § (1) bekezdése szerinti </w:t>
      </w:r>
      <w:r w:rsidRPr="00E37824">
        <w:t>feladatellátási szerződést kíván kötni.</w:t>
      </w:r>
    </w:p>
    <w:p w14:paraId="689E3D22" w14:textId="77777777" w:rsidR="0047588C" w:rsidRPr="00E37824" w:rsidRDefault="0047588C" w:rsidP="0047588C">
      <w:pPr>
        <w:numPr>
          <w:ilvl w:val="0"/>
          <w:numId w:val="20"/>
        </w:numPr>
        <w:spacing w:after="120"/>
        <w:ind w:left="993" w:right="850"/>
        <w:jc w:val="both"/>
        <w:rPr>
          <w:spacing w:val="-4"/>
          <w:w w:val="105"/>
        </w:rPr>
      </w:pPr>
      <w:r w:rsidRPr="00E37824">
        <w:t xml:space="preserve">A Képviselő-testület felkéri a jegyzőt, hogy a döntést ismertesse GALAXY-DENT Egészségügyi Szolgáltató Kft. képviselőjével, valamint Dr. </w:t>
      </w:r>
      <w:r w:rsidRPr="00E37824">
        <w:rPr>
          <w:iCs/>
        </w:rPr>
        <w:t>Entessari Farzad</w:t>
      </w:r>
      <w:r w:rsidRPr="00E37824">
        <w:t xml:space="preserve"> fogorvossal, és - </w:t>
      </w:r>
      <w:r w:rsidRPr="00E37824">
        <w:rPr>
          <w:spacing w:val="-8"/>
          <w:w w:val="105"/>
        </w:rPr>
        <w:t xml:space="preserve">amennyiben az </w:t>
      </w:r>
      <w:r w:rsidRPr="00E37824">
        <w:t xml:space="preserve">Országos Kórházi Főigazgatóságnak </w:t>
      </w:r>
      <w:r w:rsidRPr="00E37824">
        <w:rPr>
          <w:spacing w:val="-8"/>
          <w:w w:val="105"/>
        </w:rPr>
        <w:t xml:space="preserve">az </w:t>
      </w:r>
      <w:r w:rsidRPr="00E37824">
        <w:rPr>
          <w:w w:val="105"/>
        </w:rPr>
        <w:t xml:space="preserve">Öotv. </w:t>
      </w:r>
      <w:r w:rsidRPr="00E37824">
        <w:t xml:space="preserve">2/A. § (2) bekezdése szerint kikért véleménye alapján a praxisjog megszerzésének jogszabályi akadálya nincsen -, </w:t>
      </w:r>
      <w:r w:rsidRPr="00E37824">
        <w:rPr>
          <w:iCs/>
        </w:rPr>
        <w:t xml:space="preserve">gondoskodjon </w:t>
      </w:r>
      <w:r w:rsidRPr="00E37824">
        <w:t>a feladatellátási előszerződés előkészítéséről</w:t>
      </w:r>
      <w:r w:rsidRPr="00E37824">
        <w:rPr>
          <w:iCs/>
        </w:rPr>
        <w:t xml:space="preserve"> a </w:t>
      </w:r>
      <w:r w:rsidRPr="00E37824">
        <w:t>határozat 1. melléklete szerinti tartalommal, amelynek aláírására felkéri a polgármestert.</w:t>
      </w:r>
    </w:p>
    <w:p w14:paraId="30BD4B2A" w14:textId="42D2DF99" w:rsidR="0047588C" w:rsidRPr="0047588C" w:rsidRDefault="0047588C" w:rsidP="0047588C">
      <w:pPr>
        <w:numPr>
          <w:ilvl w:val="0"/>
          <w:numId w:val="20"/>
        </w:numPr>
        <w:spacing w:after="120"/>
        <w:ind w:left="993" w:right="850"/>
        <w:jc w:val="both"/>
        <w:rPr>
          <w:spacing w:val="-4"/>
          <w:w w:val="105"/>
        </w:rPr>
      </w:pPr>
      <w:r w:rsidRPr="00E37824">
        <w:t xml:space="preserve">A Képviselő-testület a 3. pontban, valamint az </w:t>
      </w:r>
      <w:r w:rsidRPr="00E37824">
        <w:rPr>
          <w:spacing w:val="-8"/>
          <w:w w:val="105"/>
        </w:rPr>
        <w:t xml:space="preserve">előszerződésben foglalt feltételek teljesülése esetére </w:t>
      </w:r>
      <w:r w:rsidRPr="00E37824">
        <w:t xml:space="preserve">felkéri a polgármestert </w:t>
      </w:r>
      <w:r w:rsidRPr="00E37824">
        <w:rPr>
          <w:spacing w:val="-4"/>
          <w:w w:val="105"/>
        </w:rPr>
        <w:t>a</w:t>
      </w:r>
      <w:r w:rsidRPr="00E37824">
        <w:t xml:space="preserve"> határozat 2. melléklete szerinti tartalommal a </w:t>
      </w:r>
      <w:r w:rsidRPr="00E37824">
        <w:rPr>
          <w:w w:val="105"/>
        </w:rPr>
        <w:t>feladatellátás</w:t>
      </w:r>
      <w:r w:rsidRPr="00E37824">
        <w:rPr>
          <w:spacing w:val="-4"/>
          <w:w w:val="105"/>
        </w:rPr>
        <w:t>i szerződés megkötésére, aláírására, annak érdekében a szükséges intézkedések megtételére.</w:t>
      </w:r>
    </w:p>
    <w:p w14:paraId="68F96990" w14:textId="77777777" w:rsidR="0047588C" w:rsidRPr="00E37824" w:rsidRDefault="0047588C" w:rsidP="0047588C">
      <w:pPr>
        <w:tabs>
          <w:tab w:val="left" w:pos="567"/>
          <w:tab w:val="left" w:pos="1418"/>
        </w:tabs>
        <w:ind w:left="567"/>
        <w:jc w:val="both"/>
        <w:rPr>
          <w:i/>
        </w:rPr>
      </w:pPr>
      <w:r w:rsidRPr="00E37824">
        <w:rPr>
          <w:b/>
          <w:bCs/>
          <w:u w:val="single"/>
        </w:rPr>
        <w:t>Határidő</w:t>
      </w:r>
      <w:r w:rsidRPr="00E37824">
        <w:t>: azonnal, illetve a praxisjog megszerzését követően azonnal</w:t>
      </w:r>
    </w:p>
    <w:p w14:paraId="16839C8A" w14:textId="4353BB50" w:rsidR="003C2CB5" w:rsidRPr="00E37824" w:rsidRDefault="0047588C" w:rsidP="0047588C">
      <w:pPr>
        <w:ind w:left="567"/>
        <w:jc w:val="both"/>
      </w:pPr>
      <w:r w:rsidRPr="00E37824">
        <w:rPr>
          <w:b/>
          <w:bCs/>
          <w:u w:val="single"/>
        </w:rPr>
        <w:t>Felelős</w:t>
      </w:r>
      <w:r w:rsidRPr="00E37824">
        <w:t>:    polgármester, jegyző</w:t>
      </w:r>
      <w:r w:rsidRPr="00E37824">
        <w:rPr>
          <w:color w:val="000000"/>
        </w:rPr>
        <w:t xml:space="preserve">      </w:t>
      </w:r>
    </w:p>
    <w:p w14:paraId="3A031B6A" w14:textId="219FEC42" w:rsidR="00396350" w:rsidRDefault="00D82340" w:rsidP="003C2CB5">
      <w:pPr>
        <w:tabs>
          <w:tab w:val="left" w:pos="851"/>
        </w:tabs>
        <w:ind w:right="567"/>
        <w:jc w:val="both"/>
      </w:pPr>
      <w:r>
        <w:t>__________________________________________________________________</w:t>
      </w:r>
    </w:p>
    <w:p w14:paraId="28D61D3E" w14:textId="77777777" w:rsidR="00396350" w:rsidRDefault="00396350" w:rsidP="0047588C">
      <w:pPr>
        <w:tabs>
          <w:tab w:val="left" w:pos="851"/>
        </w:tabs>
        <w:autoSpaceDE w:val="0"/>
        <w:autoSpaceDN w:val="0"/>
        <w:adjustRightInd w:val="0"/>
        <w:ind w:right="567"/>
      </w:pPr>
    </w:p>
    <w:p w14:paraId="075D9475" w14:textId="3CF699CE" w:rsidR="00A0072B" w:rsidRDefault="00D82340" w:rsidP="0047588C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  <w:r>
        <w:t>Kmf.</w:t>
      </w:r>
    </w:p>
    <w:p w14:paraId="0AE7C9D1" w14:textId="77777777" w:rsidR="00D82340" w:rsidRPr="000362A2" w:rsidRDefault="00D82340" w:rsidP="00D82340">
      <w:pPr>
        <w:jc w:val="center"/>
      </w:pPr>
      <w:r>
        <w:t xml:space="preserve">    Nyikos László sk.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</w:r>
      <w:r>
        <w:t>dr. Zaccaria Beáta Lea sk.</w:t>
      </w:r>
    </w:p>
    <w:p w14:paraId="79361C62" w14:textId="77777777" w:rsidR="00D82340" w:rsidRPr="000362A2" w:rsidRDefault="00D82340" w:rsidP="00D82340">
      <w:r>
        <w:t xml:space="preserve">                    </w:t>
      </w:r>
      <w:r w:rsidRPr="000362A2">
        <w:t xml:space="preserve"> polgármester 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  <w:t xml:space="preserve"> </w:t>
      </w:r>
      <w:r>
        <w:t xml:space="preserve">               j</w:t>
      </w:r>
      <w:r w:rsidRPr="000362A2">
        <w:t>egyző</w:t>
      </w:r>
    </w:p>
    <w:p w14:paraId="40DC5B1C" w14:textId="4DA0E57E" w:rsidR="00F103F8" w:rsidRDefault="00D82340" w:rsidP="00D82340">
      <w:r>
        <w:t xml:space="preserve">               </w:t>
      </w:r>
    </w:p>
    <w:p w14:paraId="0ECD08A8" w14:textId="77777777" w:rsidR="00D82340" w:rsidRDefault="00D82340" w:rsidP="00D82340"/>
    <w:p w14:paraId="49FDB107" w14:textId="3E569453" w:rsidR="00E51355" w:rsidRPr="00E51355" w:rsidRDefault="00D82340" w:rsidP="00E51355">
      <w:r>
        <w:t xml:space="preserve">              </w:t>
      </w:r>
      <w:r w:rsidR="00F97C2C">
        <w:t xml:space="preserve">      </w:t>
      </w:r>
      <w:r w:rsidR="00E51355" w:rsidRPr="00E51355">
        <w:t xml:space="preserve"> </w:t>
      </w:r>
      <w:r w:rsidR="005663B9" w:rsidRPr="00E51355">
        <w:t>Kozári Erika sk</w:t>
      </w:r>
      <w:r w:rsidR="00D822DE">
        <w:t>.</w:t>
      </w:r>
      <w:r w:rsidR="00E51355" w:rsidRPr="00E51355">
        <w:tab/>
        <w:t xml:space="preserve"> </w:t>
      </w:r>
      <w:r w:rsidR="00E51355" w:rsidRPr="00E51355">
        <w:tab/>
      </w:r>
      <w:r w:rsidR="00E51355" w:rsidRPr="00E51355">
        <w:tab/>
      </w:r>
      <w:r w:rsidR="00E51355" w:rsidRPr="00E51355">
        <w:tab/>
      </w:r>
      <w:r w:rsidR="00A35217">
        <w:tab/>
        <w:t xml:space="preserve">       Nyikos Lászlóné</w:t>
      </w:r>
      <w:r w:rsidR="00D822DE">
        <w:t xml:space="preserve"> sk.</w:t>
      </w:r>
    </w:p>
    <w:p w14:paraId="247D35DB" w14:textId="77777777" w:rsidR="00E51355" w:rsidRPr="00E51355" w:rsidRDefault="00E51355" w:rsidP="00E51355">
      <w:r w:rsidRPr="00E51355">
        <w:t xml:space="preserve">                         képviselő</w:t>
      </w:r>
      <w:r w:rsidRPr="00E51355">
        <w:tab/>
      </w:r>
      <w:r w:rsidRPr="00E51355">
        <w:tab/>
      </w:r>
      <w:r w:rsidRPr="00E51355">
        <w:tab/>
      </w:r>
      <w:r w:rsidRPr="00E51355">
        <w:tab/>
      </w:r>
      <w:r w:rsidRPr="00E51355">
        <w:tab/>
        <w:t xml:space="preserve">              képviselő</w:t>
      </w:r>
      <w:r w:rsidRPr="00E51355">
        <w:tab/>
      </w:r>
    </w:p>
    <w:p w14:paraId="2249996E" w14:textId="7287E401" w:rsidR="00C45E46" w:rsidRDefault="00E51355" w:rsidP="00E51355">
      <w:r w:rsidRPr="00E51355">
        <w:t xml:space="preserve">                      jkv. hitelesítő</w:t>
      </w:r>
      <w:r w:rsidRPr="00E51355">
        <w:tab/>
      </w:r>
      <w:r w:rsidRPr="00E51355">
        <w:tab/>
      </w:r>
      <w:r w:rsidRPr="00E51355">
        <w:tab/>
        <w:t xml:space="preserve">       </w:t>
      </w:r>
      <w:r w:rsidRPr="00E51355">
        <w:tab/>
        <w:t xml:space="preserve">                       jkv. hitelesítő</w:t>
      </w:r>
    </w:p>
    <w:p w14:paraId="27BA7778" w14:textId="77777777" w:rsidR="0047588C" w:rsidRDefault="0047588C" w:rsidP="0047588C"/>
    <w:p w14:paraId="4A2170DC" w14:textId="66B42348" w:rsidR="0047588C" w:rsidRDefault="0047588C" w:rsidP="0047588C">
      <w:r>
        <w:t>A másolat hiteles:</w:t>
      </w:r>
    </w:p>
    <w:p w14:paraId="7FF389B3" w14:textId="77777777" w:rsidR="0047588C" w:rsidRDefault="0047588C" w:rsidP="0047588C">
      <w:pPr>
        <w:rPr>
          <w:b/>
          <w:sz w:val="28"/>
          <w:szCs w:val="28"/>
        </w:rPr>
      </w:pPr>
      <w:r>
        <w:t>Polgárdi, 2025. július 2.</w:t>
      </w:r>
    </w:p>
    <w:p w14:paraId="56657ACE" w14:textId="77777777" w:rsidR="001E7631" w:rsidRDefault="001E7631" w:rsidP="00D82340"/>
    <w:p w14:paraId="52E6A5AF" w14:textId="77777777" w:rsidR="00396350" w:rsidRDefault="00396350" w:rsidP="00D82340"/>
    <w:p w14:paraId="3FF1FDB4" w14:textId="77777777" w:rsidR="00396350" w:rsidRDefault="00396350" w:rsidP="00D82340"/>
    <w:p w14:paraId="035161F8" w14:textId="77777777" w:rsidR="00396350" w:rsidRDefault="00396350" w:rsidP="00D82340"/>
    <w:p w14:paraId="17E4DAB1" w14:textId="77777777" w:rsidR="0062751D" w:rsidRDefault="0062751D" w:rsidP="00D82340"/>
    <w:sectPr w:rsidR="0062751D" w:rsidSect="00A0072B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2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04B53"/>
    <w:multiLevelType w:val="hybridMultilevel"/>
    <w:tmpl w:val="90E2C844"/>
    <w:lvl w:ilvl="0" w:tplc="60004C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3CA4"/>
    <w:multiLevelType w:val="hybridMultilevel"/>
    <w:tmpl w:val="1A709F6C"/>
    <w:lvl w:ilvl="0" w:tplc="9EA6B2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73" w:hanging="360"/>
      </w:pPr>
    </w:lvl>
    <w:lvl w:ilvl="2" w:tplc="040E001B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D236D90"/>
    <w:multiLevelType w:val="hybridMultilevel"/>
    <w:tmpl w:val="691CE154"/>
    <w:lvl w:ilvl="0" w:tplc="FACC3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E71E9"/>
    <w:multiLevelType w:val="hybridMultilevel"/>
    <w:tmpl w:val="52283BF0"/>
    <w:lvl w:ilvl="0" w:tplc="80360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252A62"/>
    <w:multiLevelType w:val="hybridMultilevel"/>
    <w:tmpl w:val="D3A88DA6"/>
    <w:lvl w:ilvl="0" w:tplc="BE8EE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37598"/>
    <w:multiLevelType w:val="hybridMultilevel"/>
    <w:tmpl w:val="0054F89C"/>
    <w:lvl w:ilvl="0" w:tplc="DCB21A52">
      <w:start w:val="1"/>
      <w:numFmt w:val="decimal"/>
      <w:lvlText w:val="%1.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AF2444D"/>
    <w:multiLevelType w:val="hybridMultilevel"/>
    <w:tmpl w:val="03B8F6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36B18"/>
    <w:multiLevelType w:val="hybridMultilevel"/>
    <w:tmpl w:val="9C60A8FA"/>
    <w:lvl w:ilvl="0" w:tplc="BA6EB844">
      <w:start w:val="1"/>
      <w:numFmt w:val="decimal"/>
      <w:lvlText w:val="%1."/>
      <w:lvlJc w:val="left"/>
      <w:pPr>
        <w:ind w:left="927" w:hanging="360"/>
      </w:p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>
      <w:start w:val="1"/>
      <w:numFmt w:val="lowerRoman"/>
      <w:lvlText w:val="%3."/>
      <w:lvlJc w:val="right"/>
      <w:pPr>
        <w:ind w:left="2367" w:hanging="180"/>
      </w:pPr>
    </w:lvl>
    <w:lvl w:ilvl="3" w:tplc="040E000F">
      <w:start w:val="1"/>
      <w:numFmt w:val="decimal"/>
      <w:lvlText w:val="%4."/>
      <w:lvlJc w:val="left"/>
      <w:pPr>
        <w:ind w:left="3087" w:hanging="360"/>
      </w:pPr>
    </w:lvl>
    <w:lvl w:ilvl="4" w:tplc="040E0019">
      <w:start w:val="1"/>
      <w:numFmt w:val="lowerLetter"/>
      <w:lvlText w:val="%5."/>
      <w:lvlJc w:val="left"/>
      <w:pPr>
        <w:ind w:left="3807" w:hanging="360"/>
      </w:pPr>
    </w:lvl>
    <w:lvl w:ilvl="5" w:tplc="040E001B">
      <w:start w:val="1"/>
      <w:numFmt w:val="lowerRoman"/>
      <w:lvlText w:val="%6."/>
      <w:lvlJc w:val="right"/>
      <w:pPr>
        <w:ind w:left="4527" w:hanging="180"/>
      </w:pPr>
    </w:lvl>
    <w:lvl w:ilvl="6" w:tplc="040E000F">
      <w:start w:val="1"/>
      <w:numFmt w:val="decimal"/>
      <w:lvlText w:val="%7."/>
      <w:lvlJc w:val="left"/>
      <w:pPr>
        <w:ind w:left="5247" w:hanging="360"/>
      </w:pPr>
    </w:lvl>
    <w:lvl w:ilvl="7" w:tplc="040E0019">
      <w:start w:val="1"/>
      <w:numFmt w:val="lowerLetter"/>
      <w:lvlText w:val="%8."/>
      <w:lvlJc w:val="left"/>
      <w:pPr>
        <w:ind w:left="5967" w:hanging="360"/>
      </w:pPr>
    </w:lvl>
    <w:lvl w:ilvl="8" w:tplc="040E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46625B"/>
    <w:multiLevelType w:val="hybridMultilevel"/>
    <w:tmpl w:val="F9C0CF3E"/>
    <w:lvl w:ilvl="0" w:tplc="AD94B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AB6AC1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111693F"/>
    <w:multiLevelType w:val="hybridMultilevel"/>
    <w:tmpl w:val="9CECA806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3855A7C"/>
    <w:multiLevelType w:val="hybridMultilevel"/>
    <w:tmpl w:val="6B8EB18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pStyle w:val="Cmsor2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57E99"/>
    <w:multiLevelType w:val="hybridMultilevel"/>
    <w:tmpl w:val="6FE8A6F0"/>
    <w:lvl w:ilvl="0" w:tplc="C0ACFD3A">
      <w:start w:val="1"/>
      <w:numFmt w:val="decimal"/>
      <w:lvlText w:val="%1."/>
      <w:lvlJc w:val="left"/>
      <w:pPr>
        <w:ind w:left="1451" w:hanging="360"/>
      </w:pPr>
      <w:rPr>
        <w:rFonts w:ascii="Times New Roman" w:eastAsia="SimSu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171" w:hanging="360"/>
      </w:pPr>
    </w:lvl>
    <w:lvl w:ilvl="2" w:tplc="040E001B" w:tentative="1">
      <w:start w:val="1"/>
      <w:numFmt w:val="lowerRoman"/>
      <w:lvlText w:val="%3."/>
      <w:lvlJc w:val="right"/>
      <w:pPr>
        <w:ind w:left="2891" w:hanging="180"/>
      </w:pPr>
    </w:lvl>
    <w:lvl w:ilvl="3" w:tplc="040E000F" w:tentative="1">
      <w:start w:val="1"/>
      <w:numFmt w:val="decimal"/>
      <w:lvlText w:val="%4."/>
      <w:lvlJc w:val="left"/>
      <w:pPr>
        <w:ind w:left="3611" w:hanging="360"/>
      </w:pPr>
    </w:lvl>
    <w:lvl w:ilvl="4" w:tplc="040E0019" w:tentative="1">
      <w:start w:val="1"/>
      <w:numFmt w:val="lowerLetter"/>
      <w:lvlText w:val="%5."/>
      <w:lvlJc w:val="left"/>
      <w:pPr>
        <w:ind w:left="4331" w:hanging="360"/>
      </w:pPr>
    </w:lvl>
    <w:lvl w:ilvl="5" w:tplc="040E001B" w:tentative="1">
      <w:start w:val="1"/>
      <w:numFmt w:val="lowerRoman"/>
      <w:lvlText w:val="%6."/>
      <w:lvlJc w:val="right"/>
      <w:pPr>
        <w:ind w:left="5051" w:hanging="180"/>
      </w:pPr>
    </w:lvl>
    <w:lvl w:ilvl="6" w:tplc="040E000F" w:tentative="1">
      <w:start w:val="1"/>
      <w:numFmt w:val="decimal"/>
      <w:lvlText w:val="%7."/>
      <w:lvlJc w:val="left"/>
      <w:pPr>
        <w:ind w:left="5771" w:hanging="360"/>
      </w:pPr>
    </w:lvl>
    <w:lvl w:ilvl="7" w:tplc="040E0019" w:tentative="1">
      <w:start w:val="1"/>
      <w:numFmt w:val="lowerLetter"/>
      <w:lvlText w:val="%8."/>
      <w:lvlJc w:val="left"/>
      <w:pPr>
        <w:ind w:left="6491" w:hanging="360"/>
      </w:pPr>
    </w:lvl>
    <w:lvl w:ilvl="8" w:tplc="040E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3" w15:restartNumberingAfterBreak="0">
    <w:nsid w:val="604D4406"/>
    <w:multiLevelType w:val="hybridMultilevel"/>
    <w:tmpl w:val="C5E2E4C6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05911BC"/>
    <w:multiLevelType w:val="hybridMultilevel"/>
    <w:tmpl w:val="E856B390"/>
    <w:lvl w:ilvl="0" w:tplc="0BBEEB9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1472DBB"/>
    <w:multiLevelType w:val="multilevel"/>
    <w:tmpl w:val="6A0CA914"/>
    <w:lvl w:ilvl="0">
      <w:start w:val="1"/>
      <w:numFmt w:val="decimal"/>
      <w:lvlText w:val="%1."/>
      <w:lvlJc w:val="left"/>
      <w:pPr>
        <w:ind w:left="19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6" w15:restartNumberingAfterBreak="0">
    <w:nsid w:val="690536C1"/>
    <w:multiLevelType w:val="hybridMultilevel"/>
    <w:tmpl w:val="8A4A988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81144"/>
    <w:multiLevelType w:val="hybridMultilevel"/>
    <w:tmpl w:val="A06E1C08"/>
    <w:lvl w:ilvl="0" w:tplc="FDCE7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3838DB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D16766F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6415464">
    <w:abstractNumId w:val="11"/>
  </w:num>
  <w:num w:numId="2" w16cid:durableId="1477140459">
    <w:abstractNumId w:val="3"/>
  </w:num>
  <w:num w:numId="3" w16cid:durableId="309334461">
    <w:abstractNumId w:val="17"/>
  </w:num>
  <w:num w:numId="4" w16cid:durableId="1049451767">
    <w:abstractNumId w:val="4"/>
  </w:num>
  <w:num w:numId="5" w16cid:durableId="362750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5757089">
    <w:abstractNumId w:val="2"/>
  </w:num>
  <w:num w:numId="7" w16cid:durableId="602693645">
    <w:abstractNumId w:val="12"/>
  </w:num>
  <w:num w:numId="8" w16cid:durableId="223490576">
    <w:abstractNumId w:val="19"/>
  </w:num>
  <w:num w:numId="9" w16cid:durableId="1873496171">
    <w:abstractNumId w:val="9"/>
  </w:num>
  <w:num w:numId="10" w16cid:durableId="2032678244">
    <w:abstractNumId w:val="18"/>
  </w:num>
  <w:num w:numId="11" w16cid:durableId="2119178989">
    <w:abstractNumId w:val="14"/>
  </w:num>
  <w:num w:numId="12" w16cid:durableId="504055378">
    <w:abstractNumId w:val="8"/>
  </w:num>
  <w:num w:numId="13" w16cid:durableId="281494391">
    <w:abstractNumId w:val="13"/>
  </w:num>
  <w:num w:numId="14" w16cid:durableId="683481217">
    <w:abstractNumId w:val="1"/>
  </w:num>
  <w:num w:numId="15" w16cid:durableId="19998397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34897">
    <w:abstractNumId w:val="15"/>
  </w:num>
  <w:num w:numId="17" w16cid:durableId="1238131564">
    <w:abstractNumId w:val="16"/>
  </w:num>
  <w:num w:numId="18" w16cid:durableId="1433815612">
    <w:abstractNumId w:val="10"/>
  </w:num>
  <w:num w:numId="19" w16cid:durableId="1140272370">
    <w:abstractNumId w:val="5"/>
  </w:num>
  <w:num w:numId="20" w16cid:durableId="25185907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1A"/>
    <w:rsid w:val="000278B4"/>
    <w:rsid w:val="00032711"/>
    <w:rsid w:val="000344B3"/>
    <w:rsid w:val="00043A89"/>
    <w:rsid w:val="00044C87"/>
    <w:rsid w:val="00051B65"/>
    <w:rsid w:val="00075A8F"/>
    <w:rsid w:val="0007654C"/>
    <w:rsid w:val="00085F5E"/>
    <w:rsid w:val="00087B1C"/>
    <w:rsid w:val="000A3C3D"/>
    <w:rsid w:val="000A79C4"/>
    <w:rsid w:val="000B18A2"/>
    <w:rsid w:val="000B2A59"/>
    <w:rsid w:val="000B390D"/>
    <w:rsid w:val="000B5DA6"/>
    <w:rsid w:val="000C049E"/>
    <w:rsid w:val="000D1588"/>
    <w:rsid w:val="000D2DF4"/>
    <w:rsid w:val="000D612F"/>
    <w:rsid w:val="000E0E9D"/>
    <w:rsid w:val="000E23AD"/>
    <w:rsid w:val="000F4EEF"/>
    <w:rsid w:val="0010070E"/>
    <w:rsid w:val="0011112D"/>
    <w:rsid w:val="0012576F"/>
    <w:rsid w:val="00135A85"/>
    <w:rsid w:val="00137BA8"/>
    <w:rsid w:val="0016263C"/>
    <w:rsid w:val="001661F8"/>
    <w:rsid w:val="00170E29"/>
    <w:rsid w:val="00177322"/>
    <w:rsid w:val="0018050F"/>
    <w:rsid w:val="00182C9E"/>
    <w:rsid w:val="00193635"/>
    <w:rsid w:val="001A1FA2"/>
    <w:rsid w:val="001A4B77"/>
    <w:rsid w:val="001C72DA"/>
    <w:rsid w:val="001D16CA"/>
    <w:rsid w:val="001E22F6"/>
    <w:rsid w:val="001E7631"/>
    <w:rsid w:val="001E7F20"/>
    <w:rsid w:val="001F077B"/>
    <w:rsid w:val="00206F59"/>
    <w:rsid w:val="00210DB7"/>
    <w:rsid w:val="00222FA3"/>
    <w:rsid w:val="002262E8"/>
    <w:rsid w:val="00242B3C"/>
    <w:rsid w:val="002463F2"/>
    <w:rsid w:val="00246DFD"/>
    <w:rsid w:val="00252C76"/>
    <w:rsid w:val="00255715"/>
    <w:rsid w:val="002563FC"/>
    <w:rsid w:val="00271D55"/>
    <w:rsid w:val="002A5276"/>
    <w:rsid w:val="002B0957"/>
    <w:rsid w:val="002C2885"/>
    <w:rsid w:val="002C6B5D"/>
    <w:rsid w:val="002D5A05"/>
    <w:rsid w:val="002E0E65"/>
    <w:rsid w:val="002F2DFC"/>
    <w:rsid w:val="00311A94"/>
    <w:rsid w:val="0032715B"/>
    <w:rsid w:val="0033140C"/>
    <w:rsid w:val="00347A17"/>
    <w:rsid w:val="003520C0"/>
    <w:rsid w:val="003647B6"/>
    <w:rsid w:val="00365083"/>
    <w:rsid w:val="00371619"/>
    <w:rsid w:val="00394D6B"/>
    <w:rsid w:val="00396350"/>
    <w:rsid w:val="003973C9"/>
    <w:rsid w:val="003A029F"/>
    <w:rsid w:val="003A37F9"/>
    <w:rsid w:val="003B2BF0"/>
    <w:rsid w:val="003B6E25"/>
    <w:rsid w:val="003C2CB5"/>
    <w:rsid w:val="003D41AF"/>
    <w:rsid w:val="003D6A75"/>
    <w:rsid w:val="003F2C2F"/>
    <w:rsid w:val="003F4474"/>
    <w:rsid w:val="004015A4"/>
    <w:rsid w:val="0040431F"/>
    <w:rsid w:val="0040571D"/>
    <w:rsid w:val="004262D7"/>
    <w:rsid w:val="00426D23"/>
    <w:rsid w:val="0044738D"/>
    <w:rsid w:val="00447AF6"/>
    <w:rsid w:val="00447F35"/>
    <w:rsid w:val="004522AA"/>
    <w:rsid w:val="0045255A"/>
    <w:rsid w:val="004535CC"/>
    <w:rsid w:val="00461562"/>
    <w:rsid w:val="0047216D"/>
    <w:rsid w:val="0047588C"/>
    <w:rsid w:val="00475C26"/>
    <w:rsid w:val="004774EB"/>
    <w:rsid w:val="00477B5F"/>
    <w:rsid w:val="00477E59"/>
    <w:rsid w:val="004843C4"/>
    <w:rsid w:val="004B21C7"/>
    <w:rsid w:val="004C2231"/>
    <w:rsid w:val="004D5D17"/>
    <w:rsid w:val="004D749A"/>
    <w:rsid w:val="004E50E1"/>
    <w:rsid w:val="004E729D"/>
    <w:rsid w:val="004F42DD"/>
    <w:rsid w:val="0050138F"/>
    <w:rsid w:val="00504779"/>
    <w:rsid w:val="0051637E"/>
    <w:rsid w:val="0051713E"/>
    <w:rsid w:val="005174E3"/>
    <w:rsid w:val="00517D9A"/>
    <w:rsid w:val="00520B74"/>
    <w:rsid w:val="005228CA"/>
    <w:rsid w:val="00523632"/>
    <w:rsid w:val="00523B26"/>
    <w:rsid w:val="00540AEE"/>
    <w:rsid w:val="005439CC"/>
    <w:rsid w:val="005663B9"/>
    <w:rsid w:val="0059461F"/>
    <w:rsid w:val="00595936"/>
    <w:rsid w:val="00596ED0"/>
    <w:rsid w:val="00597307"/>
    <w:rsid w:val="005B074F"/>
    <w:rsid w:val="005B1224"/>
    <w:rsid w:val="005C02D9"/>
    <w:rsid w:val="005C09D4"/>
    <w:rsid w:val="005C1450"/>
    <w:rsid w:val="005D59E4"/>
    <w:rsid w:val="005E4067"/>
    <w:rsid w:val="005E7558"/>
    <w:rsid w:val="005F1995"/>
    <w:rsid w:val="005F2A11"/>
    <w:rsid w:val="005F2AC1"/>
    <w:rsid w:val="005F4444"/>
    <w:rsid w:val="0060186B"/>
    <w:rsid w:val="00603019"/>
    <w:rsid w:val="00606FE1"/>
    <w:rsid w:val="0062196A"/>
    <w:rsid w:val="006250FE"/>
    <w:rsid w:val="006264AA"/>
    <w:rsid w:val="0062751D"/>
    <w:rsid w:val="00634480"/>
    <w:rsid w:val="00646FA1"/>
    <w:rsid w:val="00652737"/>
    <w:rsid w:val="00677AAF"/>
    <w:rsid w:val="0068541F"/>
    <w:rsid w:val="00686BD7"/>
    <w:rsid w:val="006900DA"/>
    <w:rsid w:val="006973F2"/>
    <w:rsid w:val="006A0981"/>
    <w:rsid w:val="006B1486"/>
    <w:rsid w:val="006B22BB"/>
    <w:rsid w:val="006B2B71"/>
    <w:rsid w:val="006C45FD"/>
    <w:rsid w:val="006D06E2"/>
    <w:rsid w:val="006D48D4"/>
    <w:rsid w:val="006E2DEF"/>
    <w:rsid w:val="006E605A"/>
    <w:rsid w:val="006F4409"/>
    <w:rsid w:val="006F4583"/>
    <w:rsid w:val="00710837"/>
    <w:rsid w:val="00732FD4"/>
    <w:rsid w:val="007555FB"/>
    <w:rsid w:val="007628EF"/>
    <w:rsid w:val="0076571F"/>
    <w:rsid w:val="00767F59"/>
    <w:rsid w:val="007733FE"/>
    <w:rsid w:val="0078425A"/>
    <w:rsid w:val="0078703D"/>
    <w:rsid w:val="007A058A"/>
    <w:rsid w:val="007A6410"/>
    <w:rsid w:val="007E64B5"/>
    <w:rsid w:val="007F33C3"/>
    <w:rsid w:val="00803687"/>
    <w:rsid w:val="00812180"/>
    <w:rsid w:val="00824526"/>
    <w:rsid w:val="00827603"/>
    <w:rsid w:val="00827E2E"/>
    <w:rsid w:val="008317B7"/>
    <w:rsid w:val="008335FA"/>
    <w:rsid w:val="00833970"/>
    <w:rsid w:val="00840FCD"/>
    <w:rsid w:val="00843721"/>
    <w:rsid w:val="008477EA"/>
    <w:rsid w:val="008556C0"/>
    <w:rsid w:val="008707BD"/>
    <w:rsid w:val="00870A81"/>
    <w:rsid w:val="00877FCC"/>
    <w:rsid w:val="0088063B"/>
    <w:rsid w:val="00883A4C"/>
    <w:rsid w:val="00894F67"/>
    <w:rsid w:val="0089539D"/>
    <w:rsid w:val="008955EF"/>
    <w:rsid w:val="008B22D0"/>
    <w:rsid w:val="008C05BB"/>
    <w:rsid w:val="008D022B"/>
    <w:rsid w:val="008E53A7"/>
    <w:rsid w:val="008F7008"/>
    <w:rsid w:val="00906C75"/>
    <w:rsid w:val="00912133"/>
    <w:rsid w:val="009206ED"/>
    <w:rsid w:val="0093751D"/>
    <w:rsid w:val="009424BB"/>
    <w:rsid w:val="00967EF7"/>
    <w:rsid w:val="0097154E"/>
    <w:rsid w:val="009752EA"/>
    <w:rsid w:val="009841A5"/>
    <w:rsid w:val="00984C23"/>
    <w:rsid w:val="00986A8C"/>
    <w:rsid w:val="00994C20"/>
    <w:rsid w:val="009A5732"/>
    <w:rsid w:val="009A6477"/>
    <w:rsid w:val="009B664C"/>
    <w:rsid w:val="009B7C92"/>
    <w:rsid w:val="009C6A74"/>
    <w:rsid w:val="009D6B65"/>
    <w:rsid w:val="009D7D9E"/>
    <w:rsid w:val="009E5886"/>
    <w:rsid w:val="009F02C1"/>
    <w:rsid w:val="009F6462"/>
    <w:rsid w:val="009F75FB"/>
    <w:rsid w:val="00A0072B"/>
    <w:rsid w:val="00A10408"/>
    <w:rsid w:val="00A132AA"/>
    <w:rsid w:val="00A20237"/>
    <w:rsid w:val="00A25F5E"/>
    <w:rsid w:val="00A30F0F"/>
    <w:rsid w:val="00A3155B"/>
    <w:rsid w:val="00A35217"/>
    <w:rsid w:val="00A5347E"/>
    <w:rsid w:val="00A543E3"/>
    <w:rsid w:val="00A54849"/>
    <w:rsid w:val="00A56D5B"/>
    <w:rsid w:val="00A85EA0"/>
    <w:rsid w:val="00A86FE7"/>
    <w:rsid w:val="00A9080B"/>
    <w:rsid w:val="00A97F84"/>
    <w:rsid w:val="00AA4418"/>
    <w:rsid w:val="00AA6734"/>
    <w:rsid w:val="00AB2C73"/>
    <w:rsid w:val="00AB4668"/>
    <w:rsid w:val="00AC5E78"/>
    <w:rsid w:val="00AC7B5D"/>
    <w:rsid w:val="00AD7206"/>
    <w:rsid w:val="00AE10B8"/>
    <w:rsid w:val="00AE3142"/>
    <w:rsid w:val="00AE331C"/>
    <w:rsid w:val="00AF0ACB"/>
    <w:rsid w:val="00AF30EF"/>
    <w:rsid w:val="00AF4DAF"/>
    <w:rsid w:val="00B0004B"/>
    <w:rsid w:val="00B011E6"/>
    <w:rsid w:val="00B0136F"/>
    <w:rsid w:val="00B0234D"/>
    <w:rsid w:val="00B052B1"/>
    <w:rsid w:val="00B07CC7"/>
    <w:rsid w:val="00B24414"/>
    <w:rsid w:val="00B2477C"/>
    <w:rsid w:val="00B2484D"/>
    <w:rsid w:val="00B26CBF"/>
    <w:rsid w:val="00B27AAD"/>
    <w:rsid w:val="00B308D0"/>
    <w:rsid w:val="00B51B9B"/>
    <w:rsid w:val="00B62154"/>
    <w:rsid w:val="00B6591E"/>
    <w:rsid w:val="00B700DB"/>
    <w:rsid w:val="00B719CC"/>
    <w:rsid w:val="00B7254C"/>
    <w:rsid w:val="00B72C5B"/>
    <w:rsid w:val="00B74853"/>
    <w:rsid w:val="00B774F9"/>
    <w:rsid w:val="00B80F3F"/>
    <w:rsid w:val="00B83F45"/>
    <w:rsid w:val="00B845EA"/>
    <w:rsid w:val="00BA02DD"/>
    <w:rsid w:val="00BA151C"/>
    <w:rsid w:val="00BA35B4"/>
    <w:rsid w:val="00BA45EB"/>
    <w:rsid w:val="00BB4BBE"/>
    <w:rsid w:val="00BB5E0F"/>
    <w:rsid w:val="00BC3ED3"/>
    <w:rsid w:val="00BC4471"/>
    <w:rsid w:val="00BC6F54"/>
    <w:rsid w:val="00BD424B"/>
    <w:rsid w:val="00BD4856"/>
    <w:rsid w:val="00BD56E2"/>
    <w:rsid w:val="00BE60DF"/>
    <w:rsid w:val="00C013A3"/>
    <w:rsid w:val="00C02C7B"/>
    <w:rsid w:val="00C04CEC"/>
    <w:rsid w:val="00C1180D"/>
    <w:rsid w:val="00C17156"/>
    <w:rsid w:val="00C20230"/>
    <w:rsid w:val="00C330E9"/>
    <w:rsid w:val="00C403A2"/>
    <w:rsid w:val="00C40E84"/>
    <w:rsid w:val="00C44BEC"/>
    <w:rsid w:val="00C45E46"/>
    <w:rsid w:val="00C51E69"/>
    <w:rsid w:val="00C521EF"/>
    <w:rsid w:val="00C52E77"/>
    <w:rsid w:val="00C5584C"/>
    <w:rsid w:val="00C62FF8"/>
    <w:rsid w:val="00C74A38"/>
    <w:rsid w:val="00C91A1A"/>
    <w:rsid w:val="00C94966"/>
    <w:rsid w:val="00CA3E2E"/>
    <w:rsid w:val="00CA502C"/>
    <w:rsid w:val="00CA7817"/>
    <w:rsid w:val="00CB3B3D"/>
    <w:rsid w:val="00CD15C9"/>
    <w:rsid w:val="00CD64CA"/>
    <w:rsid w:val="00CE3E93"/>
    <w:rsid w:val="00CE3F78"/>
    <w:rsid w:val="00CE6C5E"/>
    <w:rsid w:val="00D07D87"/>
    <w:rsid w:val="00D279F4"/>
    <w:rsid w:val="00D34C4B"/>
    <w:rsid w:val="00D41D8C"/>
    <w:rsid w:val="00D46947"/>
    <w:rsid w:val="00D53649"/>
    <w:rsid w:val="00D54822"/>
    <w:rsid w:val="00D552D2"/>
    <w:rsid w:val="00D56176"/>
    <w:rsid w:val="00D82024"/>
    <w:rsid w:val="00D822DE"/>
    <w:rsid w:val="00D82340"/>
    <w:rsid w:val="00D84ECE"/>
    <w:rsid w:val="00D9598B"/>
    <w:rsid w:val="00DA25D9"/>
    <w:rsid w:val="00DB521D"/>
    <w:rsid w:val="00DD147D"/>
    <w:rsid w:val="00DD6FDF"/>
    <w:rsid w:val="00DE79AF"/>
    <w:rsid w:val="00DF5E3B"/>
    <w:rsid w:val="00E04DDD"/>
    <w:rsid w:val="00E059A7"/>
    <w:rsid w:val="00E104FD"/>
    <w:rsid w:val="00E11403"/>
    <w:rsid w:val="00E27B88"/>
    <w:rsid w:val="00E37772"/>
    <w:rsid w:val="00E42A21"/>
    <w:rsid w:val="00E44AAD"/>
    <w:rsid w:val="00E51355"/>
    <w:rsid w:val="00E60193"/>
    <w:rsid w:val="00E65473"/>
    <w:rsid w:val="00E73340"/>
    <w:rsid w:val="00E84334"/>
    <w:rsid w:val="00E96FA6"/>
    <w:rsid w:val="00EC41F2"/>
    <w:rsid w:val="00EC5BF1"/>
    <w:rsid w:val="00EC79E8"/>
    <w:rsid w:val="00ED0F2F"/>
    <w:rsid w:val="00ED4EE0"/>
    <w:rsid w:val="00EE47C9"/>
    <w:rsid w:val="00EE519C"/>
    <w:rsid w:val="00F022B8"/>
    <w:rsid w:val="00F103F8"/>
    <w:rsid w:val="00F147C7"/>
    <w:rsid w:val="00F20608"/>
    <w:rsid w:val="00F213D2"/>
    <w:rsid w:val="00F26F7B"/>
    <w:rsid w:val="00F3596B"/>
    <w:rsid w:val="00F47296"/>
    <w:rsid w:val="00F53D87"/>
    <w:rsid w:val="00F54FEF"/>
    <w:rsid w:val="00F6738F"/>
    <w:rsid w:val="00F75A1A"/>
    <w:rsid w:val="00F83CAF"/>
    <w:rsid w:val="00F87DEE"/>
    <w:rsid w:val="00F93A5D"/>
    <w:rsid w:val="00F974EC"/>
    <w:rsid w:val="00F97C2C"/>
    <w:rsid w:val="00FA7C50"/>
    <w:rsid w:val="00FB3212"/>
    <w:rsid w:val="00FB4756"/>
    <w:rsid w:val="00FD199B"/>
    <w:rsid w:val="00FD2ABC"/>
    <w:rsid w:val="00FD41A0"/>
    <w:rsid w:val="00FD6A57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5D35"/>
  <w15:docId w15:val="{400C8BF2-5A42-4033-A0FA-1161348D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06C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Szvegtrzs"/>
    <w:link w:val="Cmsor2Char"/>
    <w:qFormat/>
    <w:rsid w:val="00051B65"/>
    <w:pPr>
      <w:keepNext/>
      <w:numPr>
        <w:ilvl w:val="1"/>
        <w:numId w:val="1"/>
      </w:numPr>
      <w:suppressAutoHyphens/>
      <w:spacing w:before="200" w:line="100" w:lineRule="atLeast"/>
      <w:outlineLvl w:val="1"/>
    </w:pPr>
    <w:rPr>
      <w:rFonts w:ascii="Cambria" w:hAnsi="Cambria" w:cs="Calibri"/>
      <w:bCs/>
      <w:color w:val="4F81BD"/>
      <w:kern w:val="1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D42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bekezdés1,List Paragraph à moi,Dot pt,No Spacing1,List Paragraph Char Char Char,Indicator Text,Numbered Para 1,Bullet List,FooterText,numbered,Paragraphe de liste1,Bulletr List Paragraph,List Paragraph,列出段落,列出段落1,Listeafsnit1,リスト段落1"/>
    <w:basedOn w:val="Norml"/>
    <w:link w:val="ListaszerbekezdsChar"/>
    <w:uiPriority w:val="34"/>
    <w:qFormat/>
    <w:rsid w:val="00C558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E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EA0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2Char">
    <w:name w:val="Címsor 2 Char"/>
    <w:basedOn w:val="Bekezdsalapbettpusa"/>
    <w:link w:val="Cmsor2"/>
    <w:rsid w:val="00051B65"/>
    <w:rPr>
      <w:rFonts w:ascii="Cambria" w:eastAsia="Times New Roman" w:hAnsi="Cambria" w:cs="Calibri"/>
      <w:bCs/>
      <w:color w:val="4F81BD"/>
      <w:kern w:val="1"/>
      <w:sz w:val="26"/>
      <w:szCs w:val="26"/>
      <w:lang w:eastAsia="ar-SA"/>
    </w:rPr>
  </w:style>
  <w:style w:type="paragraph" w:styleId="Szvegtrzs">
    <w:name w:val="Body Text"/>
    <w:basedOn w:val="Norml"/>
    <w:link w:val="SzvegtrzsChar"/>
    <w:unhideWhenUsed/>
    <w:rsid w:val="00051B6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51B6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Alape9rtelmezett">
    <w:name w:val="WW-Alapée9rtelmezett"/>
    <w:rsid w:val="00182C9E"/>
    <w:pPr>
      <w:widowControl w:val="0"/>
      <w:suppressAutoHyphens/>
      <w:spacing w:after="0" w:line="240" w:lineRule="auto"/>
    </w:pPr>
    <w:rPr>
      <w:rFonts w:ascii="Times New Roman" w:eastAsia="Times New Roman" w:hAnsi="Times New Roman" w:cs="OpenSymbol"/>
      <w:kern w:val="1"/>
      <w:sz w:val="24"/>
      <w:szCs w:val="20"/>
      <w:lang w:eastAsia="hu-HU" w:bidi="hi-IN"/>
    </w:rPr>
  </w:style>
  <w:style w:type="paragraph" w:customStyle="1" w:styleId="rtejustify1">
    <w:name w:val="rtejustify1"/>
    <w:basedOn w:val="Norml"/>
    <w:rsid w:val="00B7254C"/>
    <w:pPr>
      <w:autoSpaceDE w:val="0"/>
      <w:autoSpaceDN w:val="0"/>
      <w:spacing w:before="100" w:after="150"/>
      <w:jc w:val="both"/>
    </w:pPr>
    <w:rPr>
      <w:rFonts w:ascii="Calibri" w:hAnsi="Calibri" w:cs="Calibri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E50E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E50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rsid w:val="0040571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06C75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iceouttxturlaphosszuszoveg">
    <w:name w:val="iceouttxt urlaphosszuszoveg"/>
    <w:basedOn w:val="Bekezdsalapbettpusa"/>
    <w:rsid w:val="00CA502C"/>
  </w:style>
  <w:style w:type="paragraph" w:customStyle="1" w:styleId="Alaprtelmezett">
    <w:name w:val="Alapértelmezett"/>
    <w:rsid w:val="001A1FA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6F458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nhideWhenUsed/>
    <w:rsid w:val="006F4583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6F458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incstrkz">
    <w:name w:val="No Spacing"/>
    <w:uiPriority w:val="1"/>
    <w:qFormat/>
    <w:rsid w:val="006F458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bekezdés1 Char,List Paragraph à moi Char,Dot pt Char,No Spacing1 Char,List Paragraph Char Char Char Char,Indicator Text Char,Numbered Para 1 Char,Bullet List Char,FooterText Char,numbered Char,Paragraphe de liste1 Char,列出段落 Char"/>
    <w:basedOn w:val="Bekezdsalapbettpusa"/>
    <w:link w:val="Listaszerbekezds"/>
    <w:uiPriority w:val="34"/>
    <w:locked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Alaprtelmezett"/>
    <w:next w:val="Alcm"/>
    <w:link w:val="CmChar"/>
    <w:qFormat/>
    <w:rsid w:val="006F4583"/>
    <w:pPr>
      <w:jc w:val="center"/>
    </w:pPr>
    <w:rPr>
      <w:b/>
      <w:bCs/>
      <w:sz w:val="36"/>
      <w:szCs w:val="20"/>
    </w:rPr>
  </w:style>
  <w:style w:type="character" w:customStyle="1" w:styleId="CmChar">
    <w:name w:val="Cím Char"/>
    <w:basedOn w:val="Bekezdsalapbettpusa"/>
    <w:link w:val="Cm"/>
    <w:rsid w:val="006F4583"/>
    <w:rPr>
      <w:rFonts w:ascii="Times New Roman" w:eastAsia="Times New Roman" w:hAnsi="Times New Roman" w:cs="Times New Roman"/>
      <w:b/>
      <w:bCs/>
      <w:sz w:val="36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6F45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6F4583"/>
    <w:rPr>
      <w:rFonts w:eastAsiaTheme="minorEastAsia"/>
      <w:color w:val="5A5A5A" w:themeColor="text1" w:themeTint="A5"/>
      <w:spacing w:val="15"/>
      <w:lang w:eastAsia="hu-HU"/>
    </w:rPr>
  </w:style>
  <w:style w:type="character" w:styleId="Hiperhivatkozs">
    <w:name w:val="Hyperlink"/>
    <w:rsid w:val="00A56D5B"/>
    <w:rPr>
      <w:rFonts w:ascii="Georgia" w:hAnsi="Georgia"/>
      <w:b/>
      <w:bCs/>
      <w:dstrike/>
      <w:color w:val="0000FF"/>
      <w:sz w:val="24"/>
      <w:u w:val="none"/>
    </w:rPr>
  </w:style>
  <w:style w:type="paragraph" w:customStyle="1" w:styleId="Szvegtrzs21">
    <w:name w:val="Szövegtörzs 21"/>
    <w:basedOn w:val="Norml"/>
    <w:rsid w:val="00BB5E0F"/>
    <w:pPr>
      <w:jc w:val="both"/>
    </w:pPr>
    <w:rPr>
      <w:b/>
      <w:szCs w:val="20"/>
    </w:rPr>
  </w:style>
  <w:style w:type="paragraph" w:customStyle="1" w:styleId="Szvegtrzs22">
    <w:name w:val="Szövegtörzs 22"/>
    <w:basedOn w:val="Norml"/>
    <w:rsid w:val="0033140C"/>
    <w:pPr>
      <w:jc w:val="both"/>
    </w:pPr>
    <w:rPr>
      <w:b/>
      <w:szCs w:val="20"/>
    </w:rPr>
  </w:style>
  <w:style w:type="paragraph" w:styleId="NormlWeb">
    <w:name w:val="Normal (Web)"/>
    <w:basedOn w:val="Norml"/>
    <w:unhideWhenUsed/>
    <w:rsid w:val="004522AA"/>
    <w:pPr>
      <w:spacing w:before="100" w:beforeAutospacing="1" w:after="100" w:afterAutospacing="1"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BD42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  <w:style w:type="character" w:customStyle="1" w:styleId="Szvegtrzs0">
    <w:name w:val="Szövegtörzs_"/>
    <w:link w:val="Szvegtrzs1"/>
    <w:rsid w:val="00BD56E2"/>
    <w:rPr>
      <w:rFonts w:ascii="Tahoma" w:eastAsia="Tahoma" w:hAnsi="Tahoma" w:cs="Tahoma"/>
      <w:shd w:val="clear" w:color="auto" w:fill="FFFFFF"/>
    </w:rPr>
  </w:style>
  <w:style w:type="paragraph" w:customStyle="1" w:styleId="Szvegtrzs1">
    <w:name w:val="Szövegtörzs1"/>
    <w:basedOn w:val="Norml"/>
    <w:link w:val="Szvegtrzs0"/>
    <w:rsid w:val="00BD56E2"/>
    <w:pPr>
      <w:widowControl w:val="0"/>
      <w:shd w:val="clear" w:color="auto" w:fill="FFFFFF"/>
      <w:spacing w:after="280" w:line="262" w:lineRule="auto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26CE-236B-4052-B458-F324BFB6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titkar2</dc:creator>
  <cp:lastModifiedBy>onkormanyzat@polgardi.hu</cp:lastModifiedBy>
  <cp:revision>4</cp:revision>
  <cp:lastPrinted>2025-07-02T11:23:00Z</cp:lastPrinted>
  <dcterms:created xsi:type="dcterms:W3CDTF">2025-07-02T11:24:00Z</dcterms:created>
  <dcterms:modified xsi:type="dcterms:W3CDTF">2025-07-02T12:21:00Z</dcterms:modified>
</cp:coreProperties>
</file>