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52B2997E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870A81">
        <w:t>június 30</w:t>
      </w:r>
      <w:r>
        <w:t xml:space="preserve">. napján </w:t>
      </w:r>
      <w:r w:rsidR="005663B9">
        <w:t>tartott ülésének</w:t>
      </w:r>
      <w:r>
        <w:t xml:space="preserve">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0040B22F" w14:textId="77777777" w:rsidR="00396350" w:rsidRPr="00080C30" w:rsidRDefault="00396350" w:rsidP="00396350">
      <w:pPr>
        <w:ind w:right="567"/>
        <w:jc w:val="both"/>
        <w:rPr>
          <w:b/>
          <w:u w:val="single"/>
        </w:rPr>
      </w:pPr>
    </w:p>
    <w:p w14:paraId="7DD935A6" w14:textId="77777777" w:rsidR="00075A8F" w:rsidRPr="00E37824" w:rsidRDefault="00075A8F" w:rsidP="00075A8F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Polgárdi Város Önkormányzat Képviselő-testülete</w:t>
      </w:r>
    </w:p>
    <w:p w14:paraId="10EC1812" w14:textId="77777777" w:rsidR="00075A8F" w:rsidRPr="00E37824" w:rsidRDefault="00075A8F" w:rsidP="00075A8F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78/2025. (VI.30.) határozata</w:t>
      </w:r>
    </w:p>
    <w:p w14:paraId="4C641A45" w14:textId="77777777" w:rsidR="00075A8F" w:rsidRPr="00E37824" w:rsidRDefault="00075A8F" w:rsidP="00075A8F">
      <w:pPr>
        <w:tabs>
          <w:tab w:val="left" w:pos="993"/>
        </w:tabs>
        <w:ind w:left="567" w:right="567"/>
        <w:jc w:val="center"/>
        <w:rPr>
          <w:b/>
          <w:u w:val="single"/>
        </w:rPr>
      </w:pPr>
    </w:p>
    <w:p w14:paraId="37509798" w14:textId="77777777" w:rsidR="00075A8F" w:rsidRPr="00E37824" w:rsidRDefault="00075A8F" w:rsidP="00075A8F">
      <w:pPr>
        <w:ind w:left="567" w:right="567"/>
        <w:jc w:val="center"/>
      </w:pPr>
      <w:r w:rsidRPr="00E37824">
        <w:rPr>
          <w:b/>
          <w:bCs/>
        </w:rPr>
        <w:t>a sürgősségi indítvány napirendre vételéről</w:t>
      </w:r>
    </w:p>
    <w:p w14:paraId="29D4637C" w14:textId="77777777" w:rsidR="00075A8F" w:rsidRPr="00E37824" w:rsidRDefault="00075A8F" w:rsidP="00075A8F">
      <w:pPr>
        <w:ind w:left="567" w:right="567"/>
        <w:jc w:val="both"/>
      </w:pPr>
    </w:p>
    <w:p w14:paraId="53F9478A" w14:textId="77777777" w:rsidR="00075A8F" w:rsidRPr="00E37824" w:rsidRDefault="00075A8F" w:rsidP="00075A8F">
      <w:pPr>
        <w:tabs>
          <w:tab w:val="left" w:pos="993"/>
        </w:tabs>
        <w:ind w:left="709" w:right="567"/>
        <w:jc w:val="both"/>
        <w:rPr>
          <w:bCs/>
        </w:rPr>
      </w:pPr>
      <w:r w:rsidRPr="00E37824">
        <w:rPr>
          <w:bCs/>
        </w:rPr>
        <w:t>Polgárdi Város Önkormányzat Képviselő-testülete úgy döntött, hogy az alábbi sürgősségi indítvány „Egyebek” napirendi pontban napirendre történő felvételével egyetért:</w:t>
      </w:r>
    </w:p>
    <w:p w14:paraId="1D3A5B84" w14:textId="77777777" w:rsidR="00075A8F" w:rsidRPr="00E37824" w:rsidRDefault="00075A8F" w:rsidP="00075A8F">
      <w:pPr>
        <w:tabs>
          <w:tab w:val="left" w:pos="7655"/>
        </w:tabs>
        <w:ind w:left="709" w:right="567"/>
        <w:jc w:val="both"/>
        <w:rPr>
          <w:b/>
          <w:bCs/>
        </w:rPr>
      </w:pPr>
      <w:r w:rsidRPr="00E37824">
        <w:rPr>
          <w:b/>
          <w:bCs/>
        </w:rPr>
        <w:t xml:space="preserve">„Javaslat </w:t>
      </w:r>
      <w:r w:rsidRPr="00E37824">
        <w:rPr>
          <w:b/>
          <w:bCs/>
          <w:iCs/>
        </w:rPr>
        <w:t xml:space="preserve">a fogorvosi praxisjog </w:t>
      </w:r>
      <w:r w:rsidRPr="00E37824">
        <w:rPr>
          <w:b/>
          <w:bCs/>
          <w:shd w:val="clear" w:color="auto" w:fill="FFFFFF"/>
        </w:rPr>
        <w:t>elidegenítésére vonatkozó szándék tudomásul vételére és a további</w:t>
      </w:r>
      <w:r w:rsidRPr="00E37824">
        <w:rPr>
          <w:b/>
          <w:bCs/>
          <w:color w:val="474747"/>
          <w:shd w:val="clear" w:color="auto" w:fill="FFFFFF"/>
        </w:rPr>
        <w:t xml:space="preserve"> </w:t>
      </w:r>
      <w:r w:rsidRPr="00E37824">
        <w:rPr>
          <w:b/>
          <w:bCs/>
          <w:iCs/>
        </w:rPr>
        <w:t>szükséges intézkedések megtételére</w:t>
      </w:r>
      <w:r w:rsidRPr="00E37824">
        <w:rPr>
          <w:b/>
          <w:bCs/>
        </w:rPr>
        <w:t>”</w:t>
      </w:r>
    </w:p>
    <w:p w14:paraId="62D59D62" w14:textId="77777777" w:rsidR="00075A8F" w:rsidRPr="00E37824" w:rsidRDefault="00075A8F" w:rsidP="00075A8F">
      <w:pPr>
        <w:tabs>
          <w:tab w:val="left" w:pos="7655"/>
        </w:tabs>
        <w:ind w:left="709" w:right="567"/>
        <w:jc w:val="both"/>
      </w:pPr>
    </w:p>
    <w:p w14:paraId="3803AEEA" w14:textId="77777777" w:rsidR="00075A8F" w:rsidRPr="00E37824" w:rsidRDefault="00075A8F" w:rsidP="00075A8F">
      <w:pPr>
        <w:tabs>
          <w:tab w:val="left" w:pos="993"/>
        </w:tabs>
        <w:ind w:left="709" w:right="567"/>
        <w:jc w:val="both"/>
        <w:rPr>
          <w:b/>
          <w:u w:val="single"/>
        </w:rPr>
      </w:pPr>
    </w:p>
    <w:p w14:paraId="005A1995" w14:textId="77777777" w:rsidR="00075A8F" w:rsidRPr="00E37824" w:rsidRDefault="00075A8F" w:rsidP="00075A8F">
      <w:pPr>
        <w:tabs>
          <w:tab w:val="left" w:pos="993"/>
        </w:tabs>
        <w:ind w:left="709" w:right="567"/>
        <w:rPr>
          <w:bCs/>
        </w:rPr>
      </w:pPr>
      <w:r w:rsidRPr="00E37824">
        <w:rPr>
          <w:b/>
          <w:u w:val="single"/>
        </w:rPr>
        <w:t>Határidő:</w:t>
      </w:r>
      <w:r w:rsidRPr="00E37824">
        <w:rPr>
          <w:bCs/>
        </w:rPr>
        <w:t xml:space="preserve"> azonnal</w:t>
      </w:r>
    </w:p>
    <w:p w14:paraId="1B94230D" w14:textId="77777777" w:rsidR="00075A8F" w:rsidRPr="00E37824" w:rsidRDefault="00075A8F" w:rsidP="00075A8F">
      <w:pPr>
        <w:tabs>
          <w:tab w:val="left" w:pos="993"/>
        </w:tabs>
        <w:ind w:left="709" w:right="567"/>
        <w:rPr>
          <w:bCs/>
        </w:rPr>
      </w:pPr>
      <w:r w:rsidRPr="00E37824">
        <w:rPr>
          <w:b/>
          <w:u w:val="single"/>
        </w:rPr>
        <w:t xml:space="preserve">Felelős </w:t>
      </w:r>
      <w:r w:rsidRPr="00E37824">
        <w:rPr>
          <w:bCs/>
        </w:rPr>
        <w:t>Nyikos László polgármester</w:t>
      </w:r>
    </w:p>
    <w:p w14:paraId="7B6FCA99" w14:textId="77777777" w:rsidR="00B308D0" w:rsidRPr="006C69C9" w:rsidRDefault="00B308D0" w:rsidP="00B308D0">
      <w:pPr>
        <w:tabs>
          <w:tab w:val="left" w:pos="142"/>
        </w:tabs>
        <w:spacing w:line="300" w:lineRule="atLeast"/>
        <w:ind w:left="709" w:right="567"/>
        <w:jc w:val="both"/>
      </w:pPr>
    </w:p>
    <w:p w14:paraId="73A93651" w14:textId="77777777" w:rsidR="00396350" w:rsidRDefault="00396350" w:rsidP="00252C76">
      <w:pPr>
        <w:ind w:right="425"/>
        <w:jc w:val="both"/>
      </w:pPr>
    </w:p>
    <w:p w14:paraId="324F508C" w14:textId="77777777" w:rsidR="00396350" w:rsidRPr="00BD56E2" w:rsidRDefault="00396350" w:rsidP="00252C76">
      <w:pPr>
        <w:ind w:right="425"/>
        <w:jc w:val="both"/>
      </w:pPr>
    </w:p>
    <w:p w14:paraId="3FDCFE72" w14:textId="270C961F" w:rsidR="00D82340" w:rsidRDefault="00D82340" w:rsidP="0062751D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17E44507" w14:textId="77777777" w:rsidR="00C45E46" w:rsidRDefault="00C45E46" w:rsidP="0062751D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5B610A2A" w14:textId="77777777" w:rsidR="00C45E46" w:rsidRDefault="00C45E46" w:rsidP="00C45E46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602D8736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678ADEEE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3A031B6A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3638F6D7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28D61D3E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74758852" w14:textId="55974F9D" w:rsidR="00C45E46" w:rsidRDefault="00D8234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sk.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>dr. Zaccaria Beáta Lea sk.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439C17B4" w14:textId="688483B4" w:rsidR="00AD7206" w:rsidRDefault="00D82340" w:rsidP="00D82340">
      <w:r>
        <w:t xml:space="preserve">                </w:t>
      </w:r>
    </w:p>
    <w:p w14:paraId="08FC4D6C" w14:textId="77777777" w:rsidR="007733FE" w:rsidRDefault="007733FE" w:rsidP="00D82340"/>
    <w:p w14:paraId="02B0D77A" w14:textId="77777777" w:rsidR="007733FE" w:rsidRDefault="007733FE" w:rsidP="00D82340"/>
    <w:p w14:paraId="72145EC3" w14:textId="77777777" w:rsidR="00396350" w:rsidRDefault="00396350" w:rsidP="00D82340"/>
    <w:p w14:paraId="5B8B3492" w14:textId="77777777" w:rsidR="00AD7206" w:rsidRDefault="00AD7206" w:rsidP="00D82340"/>
    <w:p w14:paraId="40DC5B1C" w14:textId="77777777" w:rsidR="00F103F8" w:rsidRDefault="00F103F8" w:rsidP="00D82340"/>
    <w:p w14:paraId="0ECD08A8" w14:textId="77777777" w:rsidR="00D82340" w:rsidRDefault="00D82340" w:rsidP="00D82340"/>
    <w:p w14:paraId="49FDB107" w14:textId="184E1C39" w:rsidR="00E51355" w:rsidRPr="00E51355" w:rsidRDefault="00D82340" w:rsidP="00E51355">
      <w:r>
        <w:t xml:space="preserve">              </w:t>
      </w:r>
      <w:r w:rsidR="00F97C2C">
        <w:t xml:space="preserve">      </w:t>
      </w:r>
      <w:r w:rsidR="00E51355" w:rsidRPr="00E51355">
        <w:t xml:space="preserve"> </w:t>
      </w:r>
      <w:r w:rsidR="005663B9" w:rsidRPr="00E51355">
        <w:t>Kozári Erika sk</w:t>
      </w:r>
      <w:r w:rsidR="00881201">
        <w:t>.</w:t>
      </w:r>
      <w:r w:rsidR="00E51355" w:rsidRPr="00E51355">
        <w:tab/>
        <w:t xml:space="preserve"> </w:t>
      </w:r>
      <w:r w:rsidR="00E51355" w:rsidRPr="00E51355">
        <w:tab/>
      </w:r>
      <w:r w:rsidR="00E51355" w:rsidRPr="00E51355">
        <w:tab/>
      </w:r>
      <w:r w:rsidR="00E51355" w:rsidRPr="00E51355">
        <w:tab/>
      </w:r>
      <w:r w:rsidR="00A35217">
        <w:tab/>
        <w:t xml:space="preserve">       Nyikos Lászlóné</w:t>
      </w:r>
      <w:r w:rsidR="00881201">
        <w:t xml:space="preserve"> sk.</w:t>
      </w:r>
    </w:p>
    <w:p w14:paraId="247D35DB" w14:textId="77777777" w:rsidR="00E51355" w:rsidRPr="00E51355" w:rsidRDefault="00E51355" w:rsidP="00E51355">
      <w:r w:rsidRPr="00E51355">
        <w:t xml:space="preserve">                         képviselő</w:t>
      </w:r>
      <w:r w:rsidRPr="00E51355">
        <w:tab/>
      </w:r>
      <w:r w:rsidRPr="00E51355">
        <w:tab/>
      </w:r>
      <w:r w:rsidRPr="00E51355">
        <w:tab/>
      </w:r>
      <w:r w:rsidRPr="00E51355">
        <w:tab/>
      </w:r>
      <w:r w:rsidRPr="00E51355">
        <w:tab/>
        <w:t xml:space="preserve">              képviselő</w:t>
      </w:r>
      <w:r w:rsidRPr="00E51355">
        <w:tab/>
      </w:r>
    </w:p>
    <w:p w14:paraId="2249996E" w14:textId="7287E401" w:rsidR="00C45E46" w:rsidRDefault="00E51355" w:rsidP="00E51355">
      <w:r w:rsidRPr="00E51355">
        <w:t xml:space="preserve">                      jkv. hitelesítő</w:t>
      </w:r>
      <w:r w:rsidRPr="00E51355">
        <w:tab/>
      </w:r>
      <w:r w:rsidRPr="00E51355">
        <w:tab/>
      </w:r>
      <w:r w:rsidRPr="00E51355">
        <w:tab/>
        <w:t xml:space="preserve">       </w:t>
      </w:r>
      <w:r w:rsidRPr="00E51355">
        <w:tab/>
        <w:t xml:space="preserve">                       jkv. hitelesítő</w:t>
      </w:r>
    </w:p>
    <w:p w14:paraId="56657ACE" w14:textId="77777777" w:rsidR="001E7631" w:rsidRDefault="001E7631" w:rsidP="00D82340"/>
    <w:p w14:paraId="52E6A5AF" w14:textId="77777777" w:rsidR="00396350" w:rsidRDefault="00396350" w:rsidP="00D82340"/>
    <w:p w14:paraId="3FF1FDB4" w14:textId="77777777" w:rsidR="00396350" w:rsidRDefault="00396350" w:rsidP="00D82340"/>
    <w:p w14:paraId="035161F8" w14:textId="77777777" w:rsidR="00396350" w:rsidRDefault="00396350" w:rsidP="00D82340"/>
    <w:p w14:paraId="17E4DAB1" w14:textId="77777777" w:rsidR="0062751D" w:rsidRDefault="0062751D" w:rsidP="00D82340"/>
    <w:p w14:paraId="5D2B7448" w14:textId="35210A2A" w:rsidR="00D82340" w:rsidRDefault="00D82340" w:rsidP="00D82340">
      <w:r>
        <w:t>A másolat hiteles:</w:t>
      </w:r>
    </w:p>
    <w:p w14:paraId="485F63F4" w14:textId="497D842E" w:rsidR="00D82340" w:rsidRDefault="00D82340" w:rsidP="00A10408">
      <w:pPr>
        <w:rPr>
          <w:b/>
          <w:sz w:val="28"/>
          <w:szCs w:val="28"/>
        </w:rPr>
      </w:pPr>
      <w:r>
        <w:t xml:space="preserve">Polgárdi, </w:t>
      </w:r>
      <w:r w:rsidR="00870A81">
        <w:t>2025. július 2.</w:t>
      </w:r>
    </w:p>
    <w:sectPr w:rsidR="00D82340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11693F"/>
    <w:multiLevelType w:val="hybridMultilevel"/>
    <w:tmpl w:val="9CECA806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1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1472DBB"/>
    <w:multiLevelType w:val="multilevel"/>
    <w:tmpl w:val="6A0CA914"/>
    <w:lvl w:ilvl="0">
      <w:start w:val="1"/>
      <w:numFmt w:val="decimal"/>
      <w:lvlText w:val="%1."/>
      <w:lvlJc w:val="left"/>
      <w:pPr>
        <w:ind w:left="19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4" w15:restartNumberingAfterBreak="0">
    <w:nsid w:val="690536C1"/>
    <w:multiLevelType w:val="hybridMultilevel"/>
    <w:tmpl w:val="8A4A9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9"/>
  </w:num>
  <w:num w:numId="2" w16cid:durableId="1477140459">
    <w:abstractNumId w:val="3"/>
  </w:num>
  <w:num w:numId="3" w16cid:durableId="309334461">
    <w:abstractNumId w:val="15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10"/>
  </w:num>
  <w:num w:numId="8" w16cid:durableId="223490576">
    <w:abstractNumId w:val="17"/>
  </w:num>
  <w:num w:numId="9" w16cid:durableId="1873496171">
    <w:abstractNumId w:val="7"/>
  </w:num>
  <w:num w:numId="10" w16cid:durableId="2032678244">
    <w:abstractNumId w:val="16"/>
  </w:num>
  <w:num w:numId="11" w16cid:durableId="2119178989">
    <w:abstractNumId w:val="12"/>
  </w:num>
  <w:num w:numId="12" w16cid:durableId="504055378">
    <w:abstractNumId w:val="6"/>
  </w:num>
  <w:num w:numId="13" w16cid:durableId="281494391">
    <w:abstractNumId w:val="11"/>
  </w:num>
  <w:num w:numId="14" w16cid:durableId="683481217">
    <w:abstractNumId w:val="1"/>
  </w:num>
  <w:num w:numId="15" w16cid:durableId="1999839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4897">
    <w:abstractNumId w:val="13"/>
  </w:num>
  <w:num w:numId="17" w16cid:durableId="1238131564">
    <w:abstractNumId w:val="14"/>
  </w:num>
  <w:num w:numId="18" w16cid:durableId="14338156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278B4"/>
    <w:rsid w:val="00032711"/>
    <w:rsid w:val="000344B3"/>
    <w:rsid w:val="00043A89"/>
    <w:rsid w:val="00044C87"/>
    <w:rsid w:val="00051B65"/>
    <w:rsid w:val="00075A8F"/>
    <w:rsid w:val="0007654C"/>
    <w:rsid w:val="00085F5E"/>
    <w:rsid w:val="00087B1C"/>
    <w:rsid w:val="000A3C3D"/>
    <w:rsid w:val="000A79C4"/>
    <w:rsid w:val="000B18A2"/>
    <w:rsid w:val="000B390D"/>
    <w:rsid w:val="000B5DA6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2576F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1F077B"/>
    <w:rsid w:val="00206F59"/>
    <w:rsid w:val="00210DB7"/>
    <w:rsid w:val="00222FA3"/>
    <w:rsid w:val="002262E8"/>
    <w:rsid w:val="00242B3C"/>
    <w:rsid w:val="002463F2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65083"/>
    <w:rsid w:val="00394D6B"/>
    <w:rsid w:val="00396350"/>
    <w:rsid w:val="003973C9"/>
    <w:rsid w:val="003A029F"/>
    <w:rsid w:val="003A37F9"/>
    <w:rsid w:val="003B2BF0"/>
    <w:rsid w:val="003B6E2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216D"/>
    <w:rsid w:val="00475C26"/>
    <w:rsid w:val="004774EB"/>
    <w:rsid w:val="00477B5F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138F"/>
    <w:rsid w:val="00504779"/>
    <w:rsid w:val="0051637E"/>
    <w:rsid w:val="0051713E"/>
    <w:rsid w:val="005174E3"/>
    <w:rsid w:val="00517D9A"/>
    <w:rsid w:val="00520B74"/>
    <w:rsid w:val="00523632"/>
    <w:rsid w:val="00523B26"/>
    <w:rsid w:val="00540AEE"/>
    <w:rsid w:val="005439CC"/>
    <w:rsid w:val="005663B9"/>
    <w:rsid w:val="0059461F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11"/>
    <w:rsid w:val="005F2AC1"/>
    <w:rsid w:val="005F4444"/>
    <w:rsid w:val="0060186B"/>
    <w:rsid w:val="00603019"/>
    <w:rsid w:val="0062196A"/>
    <w:rsid w:val="006250FE"/>
    <w:rsid w:val="006264AA"/>
    <w:rsid w:val="0062751D"/>
    <w:rsid w:val="00634480"/>
    <w:rsid w:val="00646FA1"/>
    <w:rsid w:val="00652737"/>
    <w:rsid w:val="00677AAF"/>
    <w:rsid w:val="0068541F"/>
    <w:rsid w:val="00686BD7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E605A"/>
    <w:rsid w:val="006F4409"/>
    <w:rsid w:val="006F4583"/>
    <w:rsid w:val="00710837"/>
    <w:rsid w:val="00732FD4"/>
    <w:rsid w:val="007555FB"/>
    <w:rsid w:val="007628EF"/>
    <w:rsid w:val="0076571F"/>
    <w:rsid w:val="00767F59"/>
    <w:rsid w:val="007733FE"/>
    <w:rsid w:val="0078425A"/>
    <w:rsid w:val="0078703D"/>
    <w:rsid w:val="007A058A"/>
    <w:rsid w:val="007A6410"/>
    <w:rsid w:val="007E64B5"/>
    <w:rsid w:val="007F33C3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0A81"/>
    <w:rsid w:val="00877FCC"/>
    <w:rsid w:val="0088063B"/>
    <w:rsid w:val="00881201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86A8C"/>
    <w:rsid w:val="00994C20"/>
    <w:rsid w:val="009A5732"/>
    <w:rsid w:val="009A6477"/>
    <w:rsid w:val="009B664C"/>
    <w:rsid w:val="009B7C92"/>
    <w:rsid w:val="009C6A74"/>
    <w:rsid w:val="009D6B65"/>
    <w:rsid w:val="009D7D9E"/>
    <w:rsid w:val="009E5886"/>
    <w:rsid w:val="009F02C1"/>
    <w:rsid w:val="009F6462"/>
    <w:rsid w:val="009F75FB"/>
    <w:rsid w:val="00A0072B"/>
    <w:rsid w:val="00A10408"/>
    <w:rsid w:val="00A132AA"/>
    <w:rsid w:val="00A20237"/>
    <w:rsid w:val="00A25F5E"/>
    <w:rsid w:val="00A30F0F"/>
    <w:rsid w:val="00A3155B"/>
    <w:rsid w:val="00A35217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B4668"/>
    <w:rsid w:val="00AC5E78"/>
    <w:rsid w:val="00AC7B5D"/>
    <w:rsid w:val="00AD7206"/>
    <w:rsid w:val="00AE10B8"/>
    <w:rsid w:val="00AE3142"/>
    <w:rsid w:val="00AE331C"/>
    <w:rsid w:val="00AF0ACB"/>
    <w:rsid w:val="00AF30EF"/>
    <w:rsid w:val="00AF4DAF"/>
    <w:rsid w:val="00B0004B"/>
    <w:rsid w:val="00B011E6"/>
    <w:rsid w:val="00B0136F"/>
    <w:rsid w:val="00B0234D"/>
    <w:rsid w:val="00B052B1"/>
    <w:rsid w:val="00B24414"/>
    <w:rsid w:val="00B2477C"/>
    <w:rsid w:val="00B2484D"/>
    <w:rsid w:val="00B26CBF"/>
    <w:rsid w:val="00B27AAD"/>
    <w:rsid w:val="00B308D0"/>
    <w:rsid w:val="00B51B9B"/>
    <w:rsid w:val="00B62154"/>
    <w:rsid w:val="00B6591E"/>
    <w:rsid w:val="00B700DB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D56E2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F78"/>
    <w:rsid w:val="00CE6C5E"/>
    <w:rsid w:val="00D07D87"/>
    <w:rsid w:val="00D279F4"/>
    <w:rsid w:val="00D34C4B"/>
    <w:rsid w:val="00D46947"/>
    <w:rsid w:val="00D53649"/>
    <w:rsid w:val="00D54822"/>
    <w:rsid w:val="00D552D2"/>
    <w:rsid w:val="00D56176"/>
    <w:rsid w:val="00D82024"/>
    <w:rsid w:val="00D82340"/>
    <w:rsid w:val="00D84ECE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51355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022B8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Szvegtrzs0">
    <w:name w:val="Szövegtörzs_"/>
    <w:link w:val="Szvegtrzs1"/>
    <w:rsid w:val="00BD56E2"/>
    <w:rPr>
      <w:rFonts w:ascii="Tahoma" w:eastAsia="Tahoma" w:hAnsi="Tahoma" w:cs="Tahoma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BD56E2"/>
    <w:pPr>
      <w:widowControl w:val="0"/>
      <w:shd w:val="clear" w:color="auto" w:fill="FFFFFF"/>
      <w:spacing w:after="280" w:line="262" w:lineRule="auto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4</cp:revision>
  <cp:lastPrinted>2025-07-02T11:16:00Z</cp:lastPrinted>
  <dcterms:created xsi:type="dcterms:W3CDTF">2025-07-02T11:17:00Z</dcterms:created>
  <dcterms:modified xsi:type="dcterms:W3CDTF">2025-07-02T12:17:00Z</dcterms:modified>
</cp:coreProperties>
</file>