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18AB125A" w14:textId="77777777" w:rsidR="006D06E2" w:rsidRPr="003C7E98" w:rsidRDefault="006D06E2" w:rsidP="006D06E2">
      <w:pPr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Képviselő-testületének</w:t>
      </w:r>
    </w:p>
    <w:p w14:paraId="75EBB693" w14:textId="77777777" w:rsidR="006D06E2" w:rsidRPr="003C7E98" w:rsidRDefault="006D06E2" w:rsidP="006D06E2">
      <w:pPr>
        <w:shd w:val="clear" w:color="auto" w:fill="FFFFFF"/>
        <w:suppressAutoHyphens/>
        <w:ind w:left="567" w:right="567"/>
        <w:jc w:val="center"/>
        <w:rPr>
          <w:rFonts w:eastAsia="SimSun"/>
          <w:b/>
          <w:color w:val="222222"/>
          <w:kern w:val="1"/>
          <w:lang w:eastAsia="ar-SA"/>
        </w:rPr>
      </w:pPr>
      <w:r>
        <w:rPr>
          <w:b/>
          <w:u w:val="single"/>
        </w:rPr>
        <w:t>65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V.28.)</w:t>
      </w:r>
      <w:r w:rsidRPr="003C7E98">
        <w:rPr>
          <w:b/>
          <w:u w:val="single"/>
        </w:rPr>
        <w:t xml:space="preserve"> határozata</w:t>
      </w:r>
    </w:p>
    <w:p w14:paraId="6EC80D5D" w14:textId="77777777" w:rsidR="006D06E2" w:rsidRPr="003C7E98" w:rsidRDefault="006D06E2" w:rsidP="006D06E2">
      <w:pPr>
        <w:jc w:val="center"/>
        <w:rPr>
          <w:b/>
        </w:rPr>
      </w:pPr>
    </w:p>
    <w:p w14:paraId="0BB596DC" w14:textId="77777777" w:rsidR="006D06E2" w:rsidRPr="003D0F75" w:rsidRDefault="006D06E2" w:rsidP="006D06E2">
      <w:pPr>
        <w:ind w:left="426" w:right="425"/>
        <w:jc w:val="center"/>
        <w:rPr>
          <w:b/>
          <w:bCs/>
        </w:rPr>
      </w:pPr>
      <w:r w:rsidRPr="00BC2816">
        <w:rPr>
          <w:b/>
          <w:bCs/>
        </w:rPr>
        <w:t xml:space="preserve">a </w:t>
      </w:r>
      <w:r w:rsidRPr="003D0F75">
        <w:rPr>
          <w:b/>
          <w:bCs/>
        </w:rPr>
        <w:t>Polgárdi Önkormányzat</w:t>
      </w:r>
      <w:r w:rsidRPr="00BC2816">
        <w:rPr>
          <w:b/>
          <w:bCs/>
        </w:rPr>
        <w:t>i Tűzoltóság Alapszabálya módosításáról</w:t>
      </w:r>
    </w:p>
    <w:p w14:paraId="506922F4" w14:textId="77777777" w:rsidR="006D06E2" w:rsidRPr="00BC2816" w:rsidRDefault="006D06E2" w:rsidP="006D06E2">
      <w:pPr>
        <w:spacing w:after="120"/>
        <w:jc w:val="both"/>
        <w:rPr>
          <w:bCs/>
          <w:lang w:eastAsia="x-none"/>
        </w:rPr>
      </w:pPr>
    </w:p>
    <w:p w14:paraId="6C6ECAD9" w14:textId="77777777" w:rsidR="006D06E2" w:rsidRPr="00BC2816" w:rsidRDefault="006D06E2" w:rsidP="006D06E2">
      <w:pPr>
        <w:spacing w:after="120"/>
        <w:ind w:left="142" w:right="141"/>
        <w:jc w:val="both"/>
        <w:rPr>
          <w:bCs/>
          <w:lang w:eastAsia="x-none"/>
        </w:rPr>
      </w:pPr>
      <w:r w:rsidRPr="00BC2816">
        <w:rPr>
          <w:bCs/>
          <w:lang w:eastAsia="x-none"/>
        </w:rPr>
        <w:t>Polgárdi Város Önkormányzat Képviselő-testülete megtárgyalta a Polgárdi Önkormányzati Tűzoltóság Alapszabálya módosítására vonatkozó előterjesztést, melynek alapján az alábbi döntéseket hozza:</w:t>
      </w:r>
    </w:p>
    <w:p w14:paraId="7168C95C" w14:textId="77777777" w:rsidR="006D06E2" w:rsidRPr="00BC2816" w:rsidRDefault="006D06E2" w:rsidP="006D06E2">
      <w:pPr>
        <w:spacing w:after="120"/>
        <w:ind w:left="142" w:right="141"/>
        <w:jc w:val="center"/>
        <w:rPr>
          <w:b/>
          <w:bCs/>
          <w:lang w:eastAsia="x-none"/>
        </w:rPr>
      </w:pPr>
      <w:r w:rsidRPr="00BC2816">
        <w:rPr>
          <w:b/>
          <w:bCs/>
          <w:lang w:eastAsia="x-none"/>
        </w:rPr>
        <w:t>I.</w:t>
      </w:r>
    </w:p>
    <w:p w14:paraId="5C01C93A" w14:textId="77777777" w:rsidR="006D06E2" w:rsidRPr="00BC2816" w:rsidRDefault="006D06E2" w:rsidP="006D06E2">
      <w:pPr>
        <w:spacing w:after="120"/>
        <w:ind w:left="142" w:right="142"/>
        <w:jc w:val="both"/>
        <w:rPr>
          <w:bCs/>
          <w:lang w:eastAsia="x-none"/>
        </w:rPr>
      </w:pPr>
      <w:r w:rsidRPr="00BC2816">
        <w:rPr>
          <w:bCs/>
          <w:lang w:eastAsia="x-none"/>
        </w:rPr>
        <w:t xml:space="preserve">Polgárdi Város Önkormányzat Képviselő-testülete (továbbiakban: Képviselő-testület) </w:t>
      </w:r>
      <w:r w:rsidRPr="009C4351">
        <w:rPr>
          <w:bCs/>
          <w:lang w:eastAsia="x-none"/>
        </w:rPr>
        <w:t>megállapítja, hogy a Polgárdi Önkormányzati Tűzoltóság az Alapszabályban a parancsnoki tisztség betöltésére vonatkozó előírások pontosításra szorulnak, ezért önálló alapító tagi</w:t>
      </w:r>
      <w:r w:rsidRPr="00BC2816">
        <w:rPr>
          <w:bCs/>
          <w:lang w:eastAsia="x-none"/>
        </w:rPr>
        <w:t xml:space="preserve"> jogkörét gyakorolva, a Képviselő-testület az Alapszabályt a II. pontban foglaltak szerint módosítja.</w:t>
      </w:r>
    </w:p>
    <w:p w14:paraId="4B91AB2F" w14:textId="77777777" w:rsidR="006D06E2" w:rsidRPr="00BC2816" w:rsidRDefault="006D06E2" w:rsidP="006D06E2">
      <w:pPr>
        <w:spacing w:after="120"/>
        <w:ind w:left="142" w:right="141"/>
        <w:jc w:val="center"/>
        <w:rPr>
          <w:b/>
          <w:lang w:eastAsia="x-none"/>
        </w:rPr>
      </w:pPr>
      <w:r w:rsidRPr="00BC2816">
        <w:rPr>
          <w:b/>
          <w:lang w:eastAsia="x-none"/>
        </w:rPr>
        <w:t>II.</w:t>
      </w:r>
    </w:p>
    <w:p w14:paraId="2E61003E" w14:textId="77777777" w:rsidR="006D06E2" w:rsidRPr="00BC2816" w:rsidRDefault="006D06E2" w:rsidP="006D06E2">
      <w:pPr>
        <w:spacing w:after="120"/>
        <w:ind w:left="142" w:right="141"/>
        <w:jc w:val="both"/>
        <w:rPr>
          <w:bCs/>
          <w:lang w:eastAsia="x-none"/>
        </w:rPr>
      </w:pPr>
      <w:r w:rsidRPr="00BC2816">
        <w:rPr>
          <w:bCs/>
          <w:lang w:eastAsia="x-none"/>
        </w:rPr>
        <w:t xml:space="preserve">A Magyarország helyi önkormányzatairól szóló 2011. évi CLXXXIX. törvény (továbbiakban: </w:t>
      </w:r>
      <w:proofErr w:type="spellStart"/>
      <w:r w:rsidRPr="00BC2816">
        <w:rPr>
          <w:bCs/>
          <w:lang w:eastAsia="x-none"/>
        </w:rPr>
        <w:t>Mötv</w:t>
      </w:r>
      <w:proofErr w:type="spellEnd"/>
      <w:r w:rsidRPr="00BC2816">
        <w:rPr>
          <w:bCs/>
          <w:lang w:eastAsia="x-none"/>
        </w:rPr>
        <w:t xml:space="preserve">.) 42. § 17. pontja, valamint a Polgári Törvénykönyvről szóló 2013. évi V. törvény (továbbiakban: Ptk.) 3:4. § (1) bekezdése alapján a Pk.60.149/2006. számú bírósági végzéssel a 07-03-0001560 sorszám alatt nyilvántartásba vett </w:t>
      </w:r>
    </w:p>
    <w:p w14:paraId="5A532004" w14:textId="77777777" w:rsidR="006D06E2" w:rsidRPr="00BC2816" w:rsidRDefault="006D06E2" w:rsidP="006D06E2">
      <w:pPr>
        <w:spacing w:after="120"/>
        <w:ind w:left="142" w:right="141"/>
        <w:jc w:val="center"/>
        <w:rPr>
          <w:b/>
          <w:lang w:eastAsia="x-none"/>
        </w:rPr>
      </w:pPr>
      <w:r w:rsidRPr="00BC2816">
        <w:rPr>
          <w:b/>
          <w:lang w:eastAsia="x-none"/>
        </w:rPr>
        <w:t>Polgárdi Önkormányzati Tűzoltóság</w:t>
      </w:r>
    </w:p>
    <w:p w14:paraId="42001CF5" w14:textId="77777777" w:rsidR="006D06E2" w:rsidRPr="00BC2816" w:rsidRDefault="006D06E2" w:rsidP="006D06E2">
      <w:pPr>
        <w:spacing w:after="120"/>
        <w:ind w:left="142" w:right="141"/>
        <w:jc w:val="both"/>
        <w:rPr>
          <w:bCs/>
          <w:lang w:eastAsia="x-none"/>
        </w:rPr>
      </w:pPr>
      <w:r w:rsidRPr="00BC2816">
        <w:rPr>
          <w:bCs/>
          <w:lang w:eastAsia="x-none"/>
        </w:rPr>
        <w:t>Alapító tagjaként: Polgárdi Város Önkormányzat Képviselő-testülete a köztestület Alapszabályát a Ptk.-ban, s az egyesülési jogról, a közhasznú jogállásról, a civil szervezetek működéséről és támogatásáról szóló 2011. évi CLXXV. törvényben meghatározott követelményeknek megfelelően a tűz elleni védekezésről, a műszaki mentésről és a tűzoltóságról szóló 1996. évi XXXI. törvény, s a katasztrófavédelemről és a hozzá kapcsolódó egyes törvények módosításáról szóló 2011. évi CXXVIII. törvény rendelkezéseiben foglaltak alapján jelen határozat 1. mellékletét képező Alapszabályt módosító okirat elfogadásával módosítja.</w:t>
      </w:r>
    </w:p>
    <w:p w14:paraId="1963C53D" w14:textId="77777777" w:rsidR="006D06E2" w:rsidRPr="00BC2816" w:rsidRDefault="006D06E2" w:rsidP="006D06E2">
      <w:pPr>
        <w:spacing w:after="120"/>
        <w:ind w:left="142" w:right="141"/>
        <w:jc w:val="both"/>
        <w:rPr>
          <w:bCs/>
          <w:lang w:eastAsia="x-none"/>
        </w:rPr>
      </w:pPr>
      <w:r w:rsidRPr="00BC2816">
        <w:rPr>
          <w:bCs/>
          <w:lang w:eastAsia="x-none"/>
        </w:rPr>
        <w:t xml:space="preserve">Polgárdi Város Önkormányzat Képviselő-testülete a Polgárdi Önkormányzati Tűzoltóság Alapszabályát a módosítással a 2. mellékletben foglalt tartalommal egységes szerkezetbe foglalja. </w:t>
      </w:r>
    </w:p>
    <w:p w14:paraId="23926DA8" w14:textId="77777777" w:rsidR="006D06E2" w:rsidRPr="00BC2816" w:rsidRDefault="006D06E2" w:rsidP="006D06E2">
      <w:pPr>
        <w:spacing w:after="120"/>
        <w:ind w:left="142" w:right="141"/>
        <w:jc w:val="center"/>
        <w:rPr>
          <w:b/>
          <w:bCs/>
          <w:lang w:eastAsia="x-none"/>
        </w:rPr>
      </w:pPr>
      <w:r w:rsidRPr="00BC2816">
        <w:rPr>
          <w:b/>
          <w:bCs/>
          <w:lang w:eastAsia="x-none"/>
        </w:rPr>
        <w:t>III.</w:t>
      </w:r>
    </w:p>
    <w:p w14:paraId="43859E39" w14:textId="77777777" w:rsidR="006D06E2" w:rsidRDefault="006D06E2" w:rsidP="006D06E2">
      <w:pPr>
        <w:spacing w:after="240"/>
        <w:ind w:left="142" w:right="142"/>
        <w:jc w:val="both"/>
        <w:rPr>
          <w:lang w:eastAsia="x-none"/>
        </w:rPr>
      </w:pPr>
      <w:r w:rsidRPr="00BC2816">
        <w:rPr>
          <w:lang w:eastAsia="x-none"/>
        </w:rPr>
        <w:t>A Képviselő-testület felhatalmazza a Polgármestert az Alapszabályt módosító okirat, s a módosítással egységes szerkezetbe foglalt Alapszabály aláírására.</w:t>
      </w:r>
    </w:p>
    <w:p w14:paraId="174D1329" w14:textId="77777777" w:rsidR="006D06E2" w:rsidRPr="00BC2816" w:rsidRDefault="006D06E2" w:rsidP="006D06E2">
      <w:pPr>
        <w:spacing w:after="240"/>
        <w:ind w:left="142" w:right="142"/>
        <w:jc w:val="both"/>
        <w:rPr>
          <w:lang w:eastAsia="x-none"/>
        </w:rPr>
      </w:pPr>
    </w:p>
    <w:p w14:paraId="7813C287" w14:textId="77777777" w:rsidR="006D06E2" w:rsidRPr="00BC2816" w:rsidRDefault="006D06E2" w:rsidP="006D06E2">
      <w:pPr>
        <w:ind w:left="142" w:right="141"/>
        <w:jc w:val="both"/>
        <w:rPr>
          <w:lang w:eastAsia="x-none"/>
        </w:rPr>
      </w:pPr>
      <w:r w:rsidRPr="00BC2816">
        <w:rPr>
          <w:b/>
          <w:bCs/>
          <w:u w:val="single"/>
          <w:lang w:eastAsia="x-none"/>
        </w:rPr>
        <w:t>Felelős</w:t>
      </w:r>
      <w:r w:rsidRPr="00BC2816">
        <w:rPr>
          <w:b/>
          <w:bCs/>
          <w:lang w:eastAsia="x-none"/>
        </w:rPr>
        <w:t>:</w:t>
      </w:r>
      <w:r w:rsidRPr="00BC2816">
        <w:rPr>
          <w:lang w:eastAsia="x-none"/>
        </w:rPr>
        <w:tab/>
        <w:t>Nyikos László Polgármester</w:t>
      </w:r>
    </w:p>
    <w:p w14:paraId="291A9C5F" w14:textId="77777777" w:rsidR="006D06E2" w:rsidRDefault="006D06E2" w:rsidP="006D06E2">
      <w:pPr>
        <w:spacing w:after="120"/>
        <w:ind w:left="142" w:right="142"/>
        <w:jc w:val="both"/>
        <w:rPr>
          <w:lang w:eastAsia="x-none"/>
        </w:rPr>
      </w:pPr>
      <w:r w:rsidRPr="00BC2816">
        <w:rPr>
          <w:b/>
          <w:bCs/>
          <w:u w:val="single"/>
          <w:lang w:eastAsia="x-none"/>
        </w:rPr>
        <w:t>Határidő</w:t>
      </w:r>
      <w:r w:rsidRPr="00BC2816">
        <w:rPr>
          <w:b/>
          <w:bCs/>
          <w:lang w:eastAsia="x-none"/>
        </w:rPr>
        <w:t>:</w:t>
      </w:r>
      <w:r w:rsidRPr="00BC2816">
        <w:rPr>
          <w:lang w:eastAsia="x-none"/>
        </w:rPr>
        <w:tab/>
        <w:t>azonnal</w:t>
      </w:r>
    </w:p>
    <w:p w14:paraId="1654D358" w14:textId="77777777" w:rsidR="00296323" w:rsidRDefault="00296323" w:rsidP="006D06E2">
      <w:pPr>
        <w:spacing w:after="120"/>
        <w:ind w:left="142" w:right="142"/>
        <w:jc w:val="both"/>
        <w:rPr>
          <w:lang w:eastAsia="x-none"/>
        </w:rPr>
      </w:pPr>
    </w:p>
    <w:p w14:paraId="66AF2DFF" w14:textId="77777777" w:rsidR="00296323" w:rsidRDefault="00296323" w:rsidP="006D06E2">
      <w:pPr>
        <w:spacing w:after="120"/>
        <w:ind w:left="142" w:right="142"/>
        <w:jc w:val="both"/>
        <w:rPr>
          <w:lang w:eastAsia="x-none"/>
        </w:rPr>
      </w:pPr>
    </w:p>
    <w:p w14:paraId="1989EB14" w14:textId="77777777" w:rsidR="00296323" w:rsidRPr="00BC2816" w:rsidRDefault="00296323" w:rsidP="006D06E2">
      <w:pPr>
        <w:spacing w:after="120"/>
        <w:ind w:left="142" w:right="142"/>
        <w:jc w:val="both"/>
        <w:rPr>
          <w:lang w:eastAsia="x-none"/>
        </w:rPr>
      </w:pPr>
    </w:p>
    <w:p w14:paraId="7E3D420D" w14:textId="77777777" w:rsidR="00296323" w:rsidRPr="00BC2816" w:rsidRDefault="00296323" w:rsidP="00296323">
      <w:pPr>
        <w:spacing w:after="120"/>
        <w:ind w:left="142" w:right="141"/>
        <w:jc w:val="center"/>
        <w:rPr>
          <w:b/>
          <w:lang w:eastAsia="x-none"/>
        </w:rPr>
      </w:pPr>
      <w:r w:rsidRPr="00BC2816">
        <w:rPr>
          <w:b/>
          <w:lang w:eastAsia="x-none"/>
        </w:rPr>
        <w:lastRenderedPageBreak/>
        <w:t>IV.</w:t>
      </w:r>
    </w:p>
    <w:p w14:paraId="5C80FD61" w14:textId="6A2E7B5D" w:rsidR="00296323" w:rsidRPr="00296323" w:rsidRDefault="00296323" w:rsidP="00296323">
      <w:pPr>
        <w:spacing w:after="120"/>
        <w:ind w:left="142" w:right="141"/>
        <w:jc w:val="both"/>
        <w:rPr>
          <w:bCs/>
          <w:lang w:eastAsia="x-none"/>
        </w:rPr>
      </w:pPr>
      <w:r w:rsidRPr="00BC2816">
        <w:rPr>
          <w:bCs/>
          <w:lang w:eastAsia="x-none"/>
        </w:rPr>
        <w:t>Polgárdi Város Önkormányzat Képviselő-testülete meghatalmazza Pintérné Dr. Szekerczés Anna ügyvédet az Alapszabály módosítása, s a módosítással egységes szerkezetbe foglalt Alapszabály ellenjegyzésére. A változásbejegyzési kérelem benyújtására a Polgárdi Önkormányzati Tűzoltóság Elnöke jogosult a meghatalmazást eljáró ügyvéd részére történő megadására.</w:t>
      </w:r>
    </w:p>
    <w:p w14:paraId="2614924C" w14:textId="77777777" w:rsidR="00296323" w:rsidRPr="001301B4" w:rsidRDefault="00296323" w:rsidP="00252C76">
      <w:pPr>
        <w:ind w:right="425"/>
        <w:jc w:val="both"/>
      </w:pPr>
    </w:p>
    <w:p w14:paraId="3FDCFE72" w14:textId="02D7729F" w:rsidR="00D82340" w:rsidRDefault="00D82340" w:rsidP="00296323">
      <w:pPr>
        <w:tabs>
          <w:tab w:val="left" w:pos="851"/>
        </w:tabs>
        <w:ind w:right="567"/>
        <w:jc w:val="center"/>
      </w:pPr>
      <w:r>
        <w:t>__________________________________________________________________</w:t>
      </w:r>
    </w:p>
    <w:p w14:paraId="17E44507" w14:textId="77777777" w:rsidR="00C45E46" w:rsidRDefault="00C45E46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5B610A2A" w14:textId="77777777" w:rsidR="00C45E46" w:rsidRDefault="00C45E46" w:rsidP="00C45E46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49B9E739" w14:textId="0D7671AA" w:rsidR="0062751D" w:rsidRDefault="00D82340" w:rsidP="00C45E46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74758852" w14:textId="77777777" w:rsidR="00C45E46" w:rsidRDefault="00C45E46" w:rsidP="00C45E46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6C3C5156" w14:textId="77777777" w:rsidR="00F103F8" w:rsidRDefault="00F103F8" w:rsidP="00D82340"/>
    <w:p w14:paraId="3F117545" w14:textId="77777777" w:rsidR="001E7631" w:rsidRDefault="001E7631" w:rsidP="00D82340"/>
    <w:p w14:paraId="14C3DA9F" w14:textId="77777777" w:rsidR="001E7631" w:rsidRDefault="001E7631" w:rsidP="00D82340"/>
    <w:p w14:paraId="3AE7939D" w14:textId="77777777" w:rsidR="00F103F8" w:rsidRDefault="00F103F8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6AD1D804" w14:textId="02D15976" w:rsidR="00D82340" w:rsidRPr="003F5190" w:rsidRDefault="00FD03BE" w:rsidP="00D82340">
      <w:r w:rsidRPr="00FD03BE">
        <w:t xml:space="preserve">                    Kovács József </w:t>
      </w:r>
      <w:proofErr w:type="spellStart"/>
      <w:r w:rsidRPr="00FD03BE">
        <w:t>sk</w:t>
      </w:r>
      <w:proofErr w:type="spellEnd"/>
      <w:r w:rsidRPr="00FD03BE">
        <w:t>.</w:t>
      </w:r>
      <w:r w:rsidRPr="00FD03BE">
        <w:tab/>
      </w:r>
      <w:r w:rsidRPr="00FD03BE">
        <w:tab/>
        <w:t xml:space="preserve"> </w:t>
      </w:r>
      <w:r w:rsidRPr="00FD03BE">
        <w:tab/>
      </w:r>
      <w:r w:rsidRPr="00FD03BE">
        <w:tab/>
      </w:r>
      <w:r w:rsidRPr="00FD03BE">
        <w:tab/>
        <w:t>Kozári Erik</w:t>
      </w:r>
      <w:r>
        <w:t xml:space="preserve">a </w:t>
      </w:r>
      <w:proofErr w:type="spellStart"/>
      <w:r w:rsidRPr="00FD03BE">
        <w:t>sk</w:t>
      </w:r>
      <w:proofErr w:type="spellEnd"/>
      <w:r w:rsidRPr="00FD03BE">
        <w:t>.</w:t>
      </w:r>
      <w:r w:rsidR="00D82340" w:rsidRPr="000362A2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0362A2">
        <w:t>képviselő</w:t>
      </w:r>
      <w:proofErr w:type="spellEnd"/>
      <w:r>
        <w:tab/>
      </w:r>
    </w:p>
    <w:p w14:paraId="63809462" w14:textId="1C7C546F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530F4286" w14:textId="77777777" w:rsidR="00A0072B" w:rsidRDefault="00A0072B" w:rsidP="00D82340"/>
    <w:p w14:paraId="7824A737" w14:textId="77777777" w:rsidR="001E7631" w:rsidRDefault="001E7631" w:rsidP="00D82340"/>
    <w:p w14:paraId="3018BF4D" w14:textId="77777777" w:rsidR="001E7631" w:rsidRDefault="001E7631" w:rsidP="00D82340"/>
    <w:p w14:paraId="1A1F9744" w14:textId="77777777" w:rsidR="001E7631" w:rsidRDefault="001E7631" w:rsidP="00D82340"/>
    <w:p w14:paraId="2249996E" w14:textId="77777777" w:rsidR="00C45E46" w:rsidRDefault="00C45E46" w:rsidP="00D82340"/>
    <w:p w14:paraId="56657ACE" w14:textId="77777777" w:rsidR="001E7631" w:rsidRDefault="001E7631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8"/>
  </w:num>
  <w:num w:numId="2" w16cid:durableId="1477140459">
    <w:abstractNumId w:val="3"/>
  </w:num>
  <w:num w:numId="3" w16cid:durableId="309334461">
    <w:abstractNumId w:val="12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9"/>
  </w:num>
  <w:num w:numId="8" w16cid:durableId="223490576">
    <w:abstractNumId w:val="14"/>
  </w:num>
  <w:num w:numId="9" w16cid:durableId="1873496171">
    <w:abstractNumId w:val="7"/>
  </w:num>
  <w:num w:numId="10" w16cid:durableId="2032678244">
    <w:abstractNumId w:val="13"/>
  </w:num>
  <w:num w:numId="11" w16cid:durableId="2119178989">
    <w:abstractNumId w:val="11"/>
  </w:num>
  <w:num w:numId="12" w16cid:durableId="504055378">
    <w:abstractNumId w:val="6"/>
  </w:num>
  <w:num w:numId="13" w16cid:durableId="281494391">
    <w:abstractNumId w:val="10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210DB7"/>
    <w:rsid w:val="00222FA3"/>
    <w:rsid w:val="002262E8"/>
    <w:rsid w:val="002463F2"/>
    <w:rsid w:val="00252C76"/>
    <w:rsid w:val="00255715"/>
    <w:rsid w:val="002563FC"/>
    <w:rsid w:val="00271D55"/>
    <w:rsid w:val="00296323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029F"/>
    <w:rsid w:val="003A37F9"/>
    <w:rsid w:val="003B2BF0"/>
    <w:rsid w:val="003B6E2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5C26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4779"/>
    <w:rsid w:val="0051637E"/>
    <w:rsid w:val="005174E3"/>
    <w:rsid w:val="00517D9A"/>
    <w:rsid w:val="00520B74"/>
    <w:rsid w:val="00523632"/>
    <w:rsid w:val="00523B26"/>
    <w:rsid w:val="00540AEE"/>
    <w:rsid w:val="005439CC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196A"/>
    <w:rsid w:val="006250FE"/>
    <w:rsid w:val="006264AA"/>
    <w:rsid w:val="0062751D"/>
    <w:rsid w:val="00634480"/>
    <w:rsid w:val="00646FA1"/>
    <w:rsid w:val="00652737"/>
    <w:rsid w:val="00677AAF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756BF"/>
    <w:rsid w:val="009841A5"/>
    <w:rsid w:val="00984C23"/>
    <w:rsid w:val="00994C20"/>
    <w:rsid w:val="009A5732"/>
    <w:rsid w:val="009A6477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12A1A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34C4B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03BE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5</cp:revision>
  <cp:lastPrinted>2025-06-04T06:17:00Z</cp:lastPrinted>
  <dcterms:created xsi:type="dcterms:W3CDTF">2025-06-04T06:18:00Z</dcterms:created>
  <dcterms:modified xsi:type="dcterms:W3CDTF">2025-06-05T11:25:00Z</dcterms:modified>
</cp:coreProperties>
</file>