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1C9934AB" w14:textId="77777777" w:rsidR="006B1486" w:rsidRPr="003C7E98" w:rsidRDefault="006B1486" w:rsidP="006B1486">
      <w:pPr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Képviselő-testülete</w:t>
      </w:r>
    </w:p>
    <w:p w14:paraId="3C864516" w14:textId="77777777" w:rsidR="006B1486" w:rsidRPr="003C7E98" w:rsidRDefault="006B1486" w:rsidP="006B1486">
      <w:pPr>
        <w:ind w:left="567" w:right="567"/>
        <w:jc w:val="center"/>
        <w:rPr>
          <w:b/>
          <w:u w:val="single"/>
        </w:rPr>
      </w:pPr>
      <w:r>
        <w:rPr>
          <w:b/>
          <w:u w:val="single"/>
        </w:rPr>
        <w:t>55</w:t>
      </w:r>
      <w:r w:rsidRPr="003C7E98">
        <w:rPr>
          <w:b/>
          <w:u w:val="single"/>
        </w:rPr>
        <w:t>/2025. (</w:t>
      </w:r>
      <w:r>
        <w:rPr>
          <w:b/>
          <w:u w:val="single"/>
        </w:rPr>
        <w:t>V.28</w:t>
      </w:r>
      <w:r w:rsidRPr="003C7E98">
        <w:rPr>
          <w:b/>
          <w:u w:val="single"/>
        </w:rPr>
        <w:t>.) határozata</w:t>
      </w:r>
    </w:p>
    <w:p w14:paraId="061522FB" w14:textId="77777777" w:rsidR="006B1486" w:rsidRPr="003C7E98" w:rsidRDefault="006B1486" w:rsidP="006B1486">
      <w:pPr>
        <w:ind w:left="567" w:right="567"/>
        <w:jc w:val="center"/>
        <w:rPr>
          <w:b/>
          <w:u w:val="single"/>
        </w:rPr>
      </w:pPr>
    </w:p>
    <w:p w14:paraId="73EB9D52" w14:textId="77777777" w:rsidR="006B1486" w:rsidRPr="003C7E98" w:rsidRDefault="006B1486" w:rsidP="006B1486">
      <w:pPr>
        <w:ind w:left="567" w:right="567"/>
        <w:jc w:val="center"/>
        <w:rPr>
          <w:b/>
        </w:rPr>
      </w:pPr>
      <w:r w:rsidRPr="003C7E98">
        <w:rPr>
          <w:b/>
        </w:rPr>
        <w:t>a napirendi pontok elfogadásáról</w:t>
      </w:r>
    </w:p>
    <w:p w14:paraId="30FF3E16" w14:textId="77777777" w:rsidR="006B1486" w:rsidRPr="003C7E98" w:rsidRDefault="006B1486" w:rsidP="006B1486">
      <w:pPr>
        <w:tabs>
          <w:tab w:val="left" w:pos="851"/>
        </w:tabs>
        <w:ind w:left="567" w:right="567"/>
        <w:jc w:val="both"/>
        <w:rPr>
          <w:color w:val="000000"/>
        </w:rPr>
      </w:pPr>
    </w:p>
    <w:p w14:paraId="4AFDB007" w14:textId="77777777" w:rsidR="006B1486" w:rsidRPr="003C7E98" w:rsidRDefault="006B1486" w:rsidP="006B1486">
      <w:pPr>
        <w:tabs>
          <w:tab w:val="left" w:pos="851"/>
        </w:tabs>
        <w:ind w:left="567" w:right="567"/>
        <w:jc w:val="both"/>
        <w:rPr>
          <w:color w:val="000000"/>
        </w:rPr>
      </w:pPr>
      <w:r w:rsidRPr="003C7E98">
        <w:rPr>
          <w:color w:val="000000"/>
        </w:rPr>
        <w:t xml:space="preserve">Polgárdi Város </w:t>
      </w:r>
      <w:r w:rsidRPr="003C7E98">
        <w:t>Önkormányzat</w:t>
      </w:r>
      <w:r w:rsidRPr="003C7E98">
        <w:rPr>
          <w:color w:val="000000"/>
        </w:rPr>
        <w:t xml:space="preserve"> Képviselő-testülete a napirendi pontokat az alábbiak szerint elfogadta:</w:t>
      </w:r>
    </w:p>
    <w:p w14:paraId="0156D4D0" w14:textId="77777777" w:rsidR="006B1486" w:rsidRPr="00046FFD" w:rsidRDefault="006B1486" w:rsidP="006B1486">
      <w:pPr>
        <w:tabs>
          <w:tab w:val="left" w:pos="851"/>
        </w:tabs>
        <w:ind w:left="567" w:right="567"/>
        <w:jc w:val="both"/>
        <w:rPr>
          <w:u w:val="single"/>
        </w:rPr>
      </w:pPr>
      <w:r w:rsidRPr="00046FFD">
        <w:rPr>
          <w:u w:val="single"/>
        </w:rPr>
        <w:t>Elfogadott napirendi pontok:</w:t>
      </w:r>
    </w:p>
    <w:p w14:paraId="7B2EE1FC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</w:rPr>
        <w:t>1./ Javaslat az önkormányzat 2024. évi költségvetéséről szóló önkormányzati rendelet módosítására.</w:t>
      </w:r>
    </w:p>
    <w:p w14:paraId="50A08A1E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contextualSpacing w:val="0"/>
        <w:jc w:val="both"/>
        <w:rPr>
          <w:bCs/>
        </w:rPr>
      </w:pPr>
      <w:r w:rsidRPr="00A145C4">
        <w:rPr>
          <w:bCs/>
          <w:u w:val="single"/>
        </w:rPr>
        <w:t>Előterjesztő:</w:t>
      </w:r>
      <w:r w:rsidRPr="00A145C4">
        <w:rPr>
          <w:bCs/>
        </w:rPr>
        <w:tab/>
        <w:t>Nyikos László polgármester</w:t>
      </w:r>
    </w:p>
    <w:p w14:paraId="39DF72CC" w14:textId="77777777" w:rsidR="006B1486" w:rsidRPr="00A145C4" w:rsidRDefault="006B1486" w:rsidP="006B1486">
      <w:pPr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</w:rPr>
        <w:t>2./ Javaslat a Polgárdi Város Önkormányzata 31/2024. (II.27.) számú adósságot keletkeztető ügyleteiből eredő fizetési kötelezettségeinek megállapításáról szóló határozata módosítására.</w:t>
      </w:r>
    </w:p>
    <w:p w14:paraId="4C43C40A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  <w:u w:val="single"/>
        </w:rPr>
        <w:t>Előterjesztő:</w:t>
      </w:r>
      <w:r w:rsidRPr="00A145C4">
        <w:rPr>
          <w:bCs/>
        </w:rPr>
        <w:tab/>
        <w:t>Nyikos László polgármester</w:t>
      </w:r>
    </w:p>
    <w:p w14:paraId="5EC49BDB" w14:textId="77777777" w:rsidR="006B1486" w:rsidRPr="00A145C4" w:rsidRDefault="006B1486" w:rsidP="006B1486">
      <w:pPr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</w:rPr>
        <w:t>3./ Javaslat az önkormányzat 2024. évi költségvetésének végrehajtására vonatkozó zárszámadási rendelet elfogadására</w:t>
      </w:r>
    </w:p>
    <w:p w14:paraId="379C13CD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  <w:u w:val="single"/>
        </w:rPr>
        <w:t>Előterjesztő:</w:t>
      </w:r>
      <w:r w:rsidRPr="00A145C4">
        <w:rPr>
          <w:bCs/>
        </w:rPr>
        <w:tab/>
        <w:t>Nyikos László polgármester</w:t>
      </w:r>
    </w:p>
    <w:p w14:paraId="79B060E2" w14:textId="77777777" w:rsidR="006B1486" w:rsidRPr="00A145C4" w:rsidRDefault="006B1486" w:rsidP="006B1486">
      <w:pPr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</w:rPr>
        <w:t>4./ Javaslat a települési környezetvédelmi alap felhasználásáról rendelkező határozat elfogadására.</w:t>
      </w:r>
    </w:p>
    <w:p w14:paraId="7E81ADE4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  <w:u w:val="single"/>
        </w:rPr>
        <w:t>Előterjesztő:</w:t>
      </w:r>
      <w:r w:rsidRPr="00A145C4">
        <w:rPr>
          <w:bCs/>
        </w:rPr>
        <w:tab/>
        <w:t>Nyikos László polgármester</w:t>
      </w:r>
    </w:p>
    <w:p w14:paraId="4FF90454" w14:textId="77777777" w:rsidR="006B1486" w:rsidRPr="00A145C4" w:rsidRDefault="006B1486" w:rsidP="006B1486">
      <w:pPr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</w:rPr>
        <w:t>5./ Javaslat a 2024. évi belső ellenőrzési feladatok végrehajtásáról szóló éves jelentés elfogadására.</w:t>
      </w:r>
    </w:p>
    <w:p w14:paraId="1F27F823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  <w:u w:val="single"/>
        </w:rPr>
        <w:t>Előterjesztő:</w:t>
      </w:r>
      <w:r w:rsidRPr="00A145C4">
        <w:rPr>
          <w:bCs/>
        </w:rPr>
        <w:tab/>
        <w:t>Nyikos László polgármester</w:t>
      </w:r>
    </w:p>
    <w:p w14:paraId="5B672696" w14:textId="77777777" w:rsidR="006B1486" w:rsidRPr="00A145C4" w:rsidRDefault="006B1486" w:rsidP="006B1486">
      <w:pPr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</w:rPr>
        <w:t>6./ Javaslat a nem közművel összegyűjtött háztartási szennyvíz begyűjtésére vonatkozó közszolgáltatással összefüggő közszolgáltatói költségelszámolás elfogadására.</w:t>
      </w:r>
    </w:p>
    <w:p w14:paraId="1F403A76" w14:textId="77777777" w:rsidR="006B1486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  <w:u w:val="single"/>
        </w:rPr>
        <w:t>Előterjesztő:</w:t>
      </w:r>
      <w:r w:rsidRPr="00A145C4">
        <w:rPr>
          <w:bCs/>
        </w:rPr>
        <w:tab/>
        <w:t>Nyikos László polgármester</w:t>
      </w:r>
    </w:p>
    <w:p w14:paraId="7E0F7EE8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</w:rPr>
        <w:t>7./ Javaslat a Polgármesteri Hivatal 2024. évben végzett munkájáról, a 2024. évi adóztatásról, és a költségvetés teljesítési és szakmai tevékenységének bemutatásáról szóló beszámoló elfogadására</w:t>
      </w:r>
      <w:r w:rsidRPr="00A145C4">
        <w:rPr>
          <w:bCs/>
          <w:u w:val="single"/>
        </w:rPr>
        <w:t xml:space="preserve"> </w:t>
      </w:r>
    </w:p>
    <w:p w14:paraId="33847368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  <w:u w:val="single"/>
        </w:rPr>
        <w:t>Előterjesztő:</w:t>
      </w:r>
      <w:r w:rsidRPr="00A145C4">
        <w:rPr>
          <w:bCs/>
        </w:rPr>
        <w:tab/>
        <w:t>Nyikos László polgármester</w:t>
      </w:r>
    </w:p>
    <w:p w14:paraId="7B4C309F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</w:rPr>
        <w:t>8./ Átfogó beszámoló az önkormányzat gyermekjóléti és    gyermekvédelmi feladatainak ellátásáról, beszámoló a Polgárdi Szociális Intézmény 2024. évi tevékenységéről.</w:t>
      </w:r>
    </w:p>
    <w:p w14:paraId="34F24DC8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  <w:u w:val="single"/>
        </w:rPr>
        <w:t>Előterjesztő:</w:t>
      </w:r>
      <w:r w:rsidRPr="00A145C4">
        <w:rPr>
          <w:bCs/>
        </w:rPr>
        <w:tab/>
        <w:t>Nyikos László polgármester</w:t>
      </w:r>
    </w:p>
    <w:p w14:paraId="4E9EBB9C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  <w:u w:val="single"/>
        </w:rPr>
      </w:pPr>
      <w:r w:rsidRPr="00A145C4">
        <w:rPr>
          <w:bCs/>
        </w:rPr>
        <w:t>9./ Javaslat a 2025. évi nyári igazgatási szünet elrendelésére</w:t>
      </w:r>
      <w:r w:rsidRPr="00A145C4">
        <w:rPr>
          <w:bCs/>
          <w:u w:val="single"/>
        </w:rPr>
        <w:t xml:space="preserve"> </w:t>
      </w:r>
    </w:p>
    <w:p w14:paraId="3A90343A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  <w:u w:val="single"/>
        </w:rPr>
        <w:t>Előterjesztő:</w:t>
      </w:r>
      <w:r w:rsidRPr="00A145C4">
        <w:rPr>
          <w:bCs/>
        </w:rPr>
        <w:tab/>
        <w:t>Nyikos László polgármester</w:t>
      </w:r>
    </w:p>
    <w:p w14:paraId="493065C5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</w:rPr>
        <w:t xml:space="preserve">10./ Javaslat a járművek behajtási engedélyeinek kiadási és felülvizsgálati rendjéről szóló rendelet módosítására. </w:t>
      </w:r>
    </w:p>
    <w:p w14:paraId="60BD0218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  <w:u w:val="single"/>
        </w:rPr>
        <w:t>Előterjesztő:</w:t>
      </w:r>
      <w:r w:rsidRPr="00A145C4">
        <w:rPr>
          <w:bCs/>
        </w:rPr>
        <w:tab/>
        <w:t>Nyikos László polgármester</w:t>
      </w:r>
    </w:p>
    <w:p w14:paraId="4E063027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  <w:u w:val="single"/>
        </w:rPr>
      </w:pPr>
      <w:r w:rsidRPr="00A145C4">
        <w:rPr>
          <w:bCs/>
        </w:rPr>
        <w:t xml:space="preserve">11./ Javaslat </w:t>
      </w:r>
      <w:r w:rsidRPr="00A145C4">
        <w:rPr>
          <w:bCs/>
          <w:iCs/>
        </w:rPr>
        <w:t>a Polgárdi Önkormányzati Tűzoltóság Felügyelőbizottsága tagjának megválasztására, és az Alapszabály módosítására</w:t>
      </w:r>
      <w:r w:rsidRPr="00A145C4">
        <w:rPr>
          <w:bCs/>
          <w:u w:val="single"/>
        </w:rPr>
        <w:t xml:space="preserve"> </w:t>
      </w:r>
    </w:p>
    <w:p w14:paraId="5E723569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  <w:u w:val="single"/>
        </w:rPr>
        <w:t>Előterjesztő:</w:t>
      </w:r>
      <w:r w:rsidRPr="00A145C4">
        <w:rPr>
          <w:bCs/>
        </w:rPr>
        <w:tab/>
        <w:t>Nyikos László polgármester</w:t>
      </w:r>
    </w:p>
    <w:p w14:paraId="5E77F6E7" w14:textId="77777777" w:rsidR="006B1486" w:rsidRPr="00A145C4" w:rsidRDefault="006B1486" w:rsidP="006B1486">
      <w:pPr>
        <w:tabs>
          <w:tab w:val="left" w:pos="284"/>
        </w:tabs>
        <w:ind w:left="567" w:right="567"/>
        <w:contextualSpacing/>
        <w:jc w:val="both"/>
        <w:rPr>
          <w:bCs/>
        </w:rPr>
      </w:pPr>
      <w:r w:rsidRPr="00A145C4">
        <w:rPr>
          <w:bCs/>
        </w:rPr>
        <w:t>12./ Javaslat a Székesfehérvári Rendőrkapitányság kapitányságvezetői kinevezésére vonatkozó javaslat elfogadására.</w:t>
      </w:r>
    </w:p>
    <w:p w14:paraId="3B47DC20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  <w:u w:val="single"/>
        </w:rPr>
        <w:t>Előterjesztő:</w:t>
      </w:r>
      <w:r w:rsidRPr="00A145C4">
        <w:rPr>
          <w:bCs/>
        </w:rPr>
        <w:tab/>
        <w:t>Nyikos László polgármester</w:t>
      </w:r>
    </w:p>
    <w:p w14:paraId="4ED49A28" w14:textId="77777777" w:rsidR="006B1486" w:rsidRPr="00A145C4" w:rsidRDefault="006B1486" w:rsidP="006B1486">
      <w:pPr>
        <w:tabs>
          <w:tab w:val="left" w:pos="284"/>
        </w:tabs>
        <w:ind w:left="567" w:right="567"/>
        <w:contextualSpacing/>
        <w:jc w:val="both"/>
        <w:rPr>
          <w:bCs/>
        </w:rPr>
      </w:pPr>
      <w:r w:rsidRPr="00A145C4">
        <w:rPr>
          <w:bCs/>
        </w:rPr>
        <w:lastRenderedPageBreak/>
        <w:t>13./ Javaslat Polgárdi Város Önkormányzata 2025-2029. évi gazdasági programjának, fejlesztési tervének elfogadására.</w:t>
      </w:r>
    </w:p>
    <w:p w14:paraId="4D2AC4E6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  <w:u w:val="single"/>
        </w:rPr>
        <w:t>Előterjesztő:</w:t>
      </w:r>
      <w:r w:rsidRPr="00A145C4">
        <w:rPr>
          <w:bCs/>
        </w:rPr>
        <w:tab/>
        <w:t>Nyikos László polgármester</w:t>
      </w:r>
    </w:p>
    <w:p w14:paraId="7CD0999F" w14:textId="77777777" w:rsidR="006B1486" w:rsidRPr="00A145C4" w:rsidRDefault="006B1486" w:rsidP="006B1486">
      <w:pPr>
        <w:tabs>
          <w:tab w:val="left" w:pos="284"/>
        </w:tabs>
        <w:ind w:left="567" w:right="567"/>
        <w:contextualSpacing/>
        <w:jc w:val="both"/>
        <w:rPr>
          <w:bCs/>
        </w:rPr>
      </w:pPr>
      <w:r w:rsidRPr="00A145C4">
        <w:rPr>
          <w:bCs/>
        </w:rPr>
        <w:t>14./ Javaslat Polgárdi Város Önkormányzat Képviselő-testületének a helyi építési szabályzatról szóló 25/2019. (IX.6.) önkormányzati rendelete 10. számú módosításával kapcsolatos előkészítő döntések meghozatalára.</w:t>
      </w:r>
    </w:p>
    <w:p w14:paraId="69A26271" w14:textId="77777777" w:rsidR="006B1486" w:rsidRPr="00A145C4" w:rsidRDefault="006B1486" w:rsidP="006B1486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A145C4">
        <w:rPr>
          <w:bCs/>
          <w:u w:val="single"/>
        </w:rPr>
        <w:t>Előterjesztő:</w:t>
      </w:r>
      <w:r w:rsidRPr="00A145C4">
        <w:rPr>
          <w:bCs/>
        </w:rPr>
        <w:tab/>
        <w:t>Nyikos László polgármester</w:t>
      </w:r>
    </w:p>
    <w:p w14:paraId="15A788A8" w14:textId="77777777" w:rsidR="006B1486" w:rsidRPr="00A145C4" w:rsidRDefault="006B1486" w:rsidP="006B1486">
      <w:pPr>
        <w:tabs>
          <w:tab w:val="left" w:pos="284"/>
        </w:tabs>
        <w:ind w:left="567" w:right="567"/>
        <w:contextualSpacing/>
        <w:jc w:val="both"/>
        <w:rPr>
          <w:bCs/>
        </w:rPr>
      </w:pPr>
      <w:r w:rsidRPr="00A145C4">
        <w:rPr>
          <w:bCs/>
        </w:rPr>
        <w:t>15./ Egyebek</w:t>
      </w:r>
    </w:p>
    <w:p w14:paraId="57325552" w14:textId="77777777" w:rsidR="006B1486" w:rsidRDefault="006B1486" w:rsidP="006B1486">
      <w:pPr>
        <w:tabs>
          <w:tab w:val="left" w:pos="851"/>
        </w:tabs>
        <w:ind w:right="567"/>
        <w:jc w:val="both"/>
        <w:rPr>
          <w:b/>
          <w:u w:val="single"/>
        </w:rPr>
      </w:pPr>
    </w:p>
    <w:p w14:paraId="40FFFEC9" w14:textId="77777777" w:rsidR="006B1486" w:rsidRDefault="006B1486" w:rsidP="006B1486">
      <w:pPr>
        <w:tabs>
          <w:tab w:val="left" w:pos="851"/>
        </w:tabs>
        <w:ind w:left="567" w:right="567"/>
        <w:jc w:val="both"/>
        <w:rPr>
          <w:b/>
          <w:u w:val="single"/>
        </w:rPr>
      </w:pPr>
    </w:p>
    <w:p w14:paraId="37DE3040" w14:textId="77777777" w:rsidR="006B1486" w:rsidRPr="003C7E98" w:rsidRDefault="006B1486" w:rsidP="006B1486">
      <w:pPr>
        <w:tabs>
          <w:tab w:val="left" w:pos="851"/>
        </w:tabs>
        <w:ind w:left="567" w:right="567"/>
        <w:jc w:val="both"/>
      </w:pPr>
      <w:r w:rsidRPr="003C7E98">
        <w:rPr>
          <w:b/>
          <w:u w:val="single"/>
        </w:rPr>
        <w:t>Határidő:</w:t>
      </w:r>
      <w:r w:rsidRPr="003C7E98">
        <w:t xml:space="preserve"> azonnal</w:t>
      </w:r>
    </w:p>
    <w:p w14:paraId="61EDC8CF" w14:textId="77777777" w:rsidR="006B1486" w:rsidRPr="003C7E98" w:rsidRDefault="006B1486" w:rsidP="006B1486">
      <w:pPr>
        <w:tabs>
          <w:tab w:val="left" w:pos="851"/>
        </w:tabs>
        <w:ind w:left="567" w:right="567"/>
        <w:jc w:val="both"/>
      </w:pPr>
      <w:r w:rsidRPr="003C7E98">
        <w:rPr>
          <w:b/>
          <w:u w:val="single"/>
        </w:rPr>
        <w:t>Felelős:</w:t>
      </w:r>
      <w:r w:rsidRPr="003C7E98">
        <w:t xml:space="preserve"> Nyikos László polgármester</w:t>
      </w:r>
    </w:p>
    <w:p w14:paraId="3FDCFE72" w14:textId="270C961F" w:rsidR="00D82340" w:rsidRDefault="00D82340" w:rsidP="00D82340">
      <w:pPr>
        <w:tabs>
          <w:tab w:val="left" w:pos="851"/>
        </w:tabs>
        <w:ind w:left="567"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F4D6DD0" w14:textId="77777777" w:rsidR="00A0072B" w:rsidRDefault="00A0072B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44052DF" w14:textId="1144967A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22B81419" w14:textId="287A6D7A" w:rsidR="00D82340" w:rsidRDefault="00D82340" w:rsidP="00D82340"/>
    <w:p w14:paraId="658F3734" w14:textId="4245B5D5" w:rsidR="00A0072B" w:rsidRDefault="00A0072B" w:rsidP="00D82340"/>
    <w:p w14:paraId="784A7E7E" w14:textId="77777777" w:rsidR="00F103F8" w:rsidRDefault="00F103F8" w:rsidP="00D82340"/>
    <w:p w14:paraId="242319FB" w14:textId="77777777" w:rsidR="00F103F8" w:rsidRDefault="00F103F8" w:rsidP="00D82340"/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6C3C5156" w14:textId="77777777" w:rsidR="00F103F8" w:rsidRDefault="00F103F8" w:rsidP="00D82340"/>
    <w:p w14:paraId="67DA4D54" w14:textId="77777777" w:rsidR="00F103F8" w:rsidRDefault="00F103F8" w:rsidP="00D82340"/>
    <w:p w14:paraId="6317CFA4" w14:textId="77777777" w:rsidR="00F103F8" w:rsidRDefault="00F103F8" w:rsidP="00D82340"/>
    <w:p w14:paraId="3AE7939D" w14:textId="77777777" w:rsidR="00F103F8" w:rsidRDefault="00F103F8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73DF6CD2" w14:textId="62A03914" w:rsidR="002C65BB" w:rsidRPr="002C65BB" w:rsidRDefault="002C65BB" w:rsidP="002C65BB">
      <w:r w:rsidRPr="002C65BB">
        <w:t xml:space="preserve">                    Kovács József sk.</w:t>
      </w:r>
      <w:r w:rsidRPr="002C65BB">
        <w:tab/>
      </w:r>
      <w:r w:rsidRPr="002C65BB">
        <w:tab/>
        <w:t xml:space="preserve"> </w:t>
      </w:r>
      <w:r w:rsidRPr="002C65BB">
        <w:tab/>
      </w:r>
      <w:r w:rsidRPr="002C65BB">
        <w:tab/>
      </w:r>
      <w:r w:rsidRPr="002C65BB">
        <w:tab/>
        <w:t>Kozári Erika</w:t>
      </w:r>
      <w:r w:rsidR="00EA0059">
        <w:t xml:space="preserve"> </w:t>
      </w:r>
      <w:r w:rsidRPr="002C65BB">
        <w:t>sk.</w:t>
      </w:r>
      <w:r w:rsidRPr="002C65BB">
        <w:tab/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0362A2">
        <w:t>képviselő</w:t>
      </w:r>
      <w:r>
        <w:tab/>
      </w:r>
    </w:p>
    <w:p w14:paraId="63809462" w14:textId="77777777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08D9DE1B" w14:textId="77777777" w:rsidR="00D82340" w:rsidRDefault="00D82340" w:rsidP="00D82340"/>
    <w:p w14:paraId="292A7732" w14:textId="5FF92CE8" w:rsidR="00D82340" w:rsidRDefault="00D82340" w:rsidP="00D82340"/>
    <w:p w14:paraId="2FF11956" w14:textId="2C150B72" w:rsidR="00A0072B" w:rsidRDefault="00A0072B" w:rsidP="00D82340"/>
    <w:p w14:paraId="3E64DE12" w14:textId="3EA82138" w:rsidR="00A0072B" w:rsidRDefault="00A0072B" w:rsidP="00D82340"/>
    <w:p w14:paraId="530F4286" w14:textId="77777777" w:rsidR="00A0072B" w:rsidRDefault="00A0072B" w:rsidP="00D82340"/>
    <w:p w14:paraId="5D2B7448" w14:textId="35210A2A" w:rsidR="00D82340" w:rsidRDefault="00D82340" w:rsidP="00D82340">
      <w:r>
        <w:t>A másolat hiteles:</w:t>
      </w:r>
    </w:p>
    <w:p w14:paraId="485F63F4" w14:textId="5CBEB78B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6"/>
  </w:num>
  <w:num w:numId="2" w16cid:durableId="1477140459">
    <w:abstractNumId w:val="2"/>
  </w:num>
  <w:num w:numId="3" w16cid:durableId="309334461">
    <w:abstractNumId w:val="10"/>
  </w:num>
  <w:num w:numId="4" w16cid:durableId="1049451767">
    <w:abstractNumId w:val="3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1"/>
  </w:num>
  <w:num w:numId="7" w16cid:durableId="602693645">
    <w:abstractNumId w:val="7"/>
  </w:num>
  <w:num w:numId="8" w16cid:durableId="223490576">
    <w:abstractNumId w:val="12"/>
  </w:num>
  <w:num w:numId="9" w16cid:durableId="1873496171">
    <w:abstractNumId w:val="5"/>
  </w:num>
  <w:num w:numId="10" w16cid:durableId="2032678244">
    <w:abstractNumId w:val="11"/>
  </w:num>
  <w:num w:numId="11" w16cid:durableId="2119178989">
    <w:abstractNumId w:val="9"/>
  </w:num>
  <w:num w:numId="12" w16cid:durableId="504055378">
    <w:abstractNumId w:val="4"/>
  </w:num>
  <w:num w:numId="13" w16cid:durableId="28149439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612F"/>
    <w:rsid w:val="000E0E9D"/>
    <w:rsid w:val="000E23AD"/>
    <w:rsid w:val="000F4EEF"/>
    <w:rsid w:val="0010070E"/>
    <w:rsid w:val="0011112D"/>
    <w:rsid w:val="00135A85"/>
    <w:rsid w:val="00137BA8"/>
    <w:rsid w:val="0016263C"/>
    <w:rsid w:val="001661F8"/>
    <w:rsid w:val="00170E29"/>
    <w:rsid w:val="00177322"/>
    <w:rsid w:val="00182C9E"/>
    <w:rsid w:val="00193635"/>
    <w:rsid w:val="001A1FA2"/>
    <w:rsid w:val="001A4B77"/>
    <w:rsid w:val="001D16CA"/>
    <w:rsid w:val="001E22F6"/>
    <w:rsid w:val="00210DB7"/>
    <w:rsid w:val="00222FA3"/>
    <w:rsid w:val="00255715"/>
    <w:rsid w:val="002563FC"/>
    <w:rsid w:val="00271D55"/>
    <w:rsid w:val="002A5276"/>
    <w:rsid w:val="002B0957"/>
    <w:rsid w:val="002C2885"/>
    <w:rsid w:val="002C65BB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37F9"/>
    <w:rsid w:val="003B2BF0"/>
    <w:rsid w:val="003B6E25"/>
    <w:rsid w:val="003D41AF"/>
    <w:rsid w:val="003D6A75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5C26"/>
    <w:rsid w:val="00477E59"/>
    <w:rsid w:val="004843C4"/>
    <w:rsid w:val="004B21C7"/>
    <w:rsid w:val="004C2231"/>
    <w:rsid w:val="004D5D17"/>
    <w:rsid w:val="004D749A"/>
    <w:rsid w:val="004E50E1"/>
    <w:rsid w:val="004E729D"/>
    <w:rsid w:val="00504779"/>
    <w:rsid w:val="0051637E"/>
    <w:rsid w:val="005174E3"/>
    <w:rsid w:val="00517D9A"/>
    <w:rsid w:val="00520B74"/>
    <w:rsid w:val="00523632"/>
    <w:rsid w:val="00523B26"/>
    <w:rsid w:val="00540AEE"/>
    <w:rsid w:val="005439CC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50FE"/>
    <w:rsid w:val="006264AA"/>
    <w:rsid w:val="00634480"/>
    <w:rsid w:val="00646FA1"/>
    <w:rsid w:val="00652737"/>
    <w:rsid w:val="00677AAF"/>
    <w:rsid w:val="006900DA"/>
    <w:rsid w:val="006973F2"/>
    <w:rsid w:val="006A0981"/>
    <w:rsid w:val="006B1486"/>
    <w:rsid w:val="006B22BB"/>
    <w:rsid w:val="006B2B71"/>
    <w:rsid w:val="006C45FD"/>
    <w:rsid w:val="006D48D4"/>
    <w:rsid w:val="006E2DEF"/>
    <w:rsid w:val="006E5190"/>
    <w:rsid w:val="006F4409"/>
    <w:rsid w:val="006F4583"/>
    <w:rsid w:val="00710837"/>
    <w:rsid w:val="00732FD4"/>
    <w:rsid w:val="007347CE"/>
    <w:rsid w:val="007628EF"/>
    <w:rsid w:val="0076571F"/>
    <w:rsid w:val="0078425A"/>
    <w:rsid w:val="0078703D"/>
    <w:rsid w:val="007A058A"/>
    <w:rsid w:val="007A6410"/>
    <w:rsid w:val="007E64B5"/>
    <w:rsid w:val="00803687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94C20"/>
    <w:rsid w:val="009A5732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856"/>
    <w:rsid w:val="00BE60DF"/>
    <w:rsid w:val="00C013A3"/>
    <w:rsid w:val="00C02C7B"/>
    <w:rsid w:val="00C04CEC"/>
    <w:rsid w:val="00C17156"/>
    <w:rsid w:val="00C330E9"/>
    <w:rsid w:val="00C403A2"/>
    <w:rsid w:val="00C44BEC"/>
    <w:rsid w:val="00C51E69"/>
    <w:rsid w:val="00C521EF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279F4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A0059"/>
    <w:rsid w:val="00EC41F2"/>
    <w:rsid w:val="00EC5BF1"/>
    <w:rsid w:val="00EC79E8"/>
    <w:rsid w:val="00ED0F2F"/>
    <w:rsid w:val="00ED4EE0"/>
    <w:rsid w:val="00EE47C9"/>
    <w:rsid w:val="00EE519C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uiPriority w:val="99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7</cp:revision>
  <cp:lastPrinted>2025-06-04T05:51:00Z</cp:lastPrinted>
  <dcterms:created xsi:type="dcterms:W3CDTF">2025-06-04T05:52:00Z</dcterms:created>
  <dcterms:modified xsi:type="dcterms:W3CDTF">2025-06-04T11:39:00Z</dcterms:modified>
</cp:coreProperties>
</file>